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4D80" w14:textId="77777777" w:rsidR="00B058C4" w:rsidRPr="00CE7136" w:rsidRDefault="00B058C4" w:rsidP="00B058C4">
      <w:pPr>
        <w:spacing w:after="0"/>
        <w:jc w:val="center"/>
        <w:rPr>
          <w:rFonts w:cstheme="minorHAnsi"/>
          <w:b/>
          <w:bCs/>
        </w:rPr>
      </w:pPr>
      <w:r w:rsidRPr="00CE7136">
        <w:rPr>
          <w:rFonts w:cstheme="minorHAnsi"/>
          <w:b/>
          <w:bCs/>
        </w:rPr>
        <w:t>Honeoye Falls</w:t>
      </w:r>
    </w:p>
    <w:p w14:paraId="66D3EA7C" w14:textId="77777777" w:rsidR="00B058C4" w:rsidRPr="00CE7136" w:rsidRDefault="00B058C4" w:rsidP="00B058C4">
      <w:pPr>
        <w:spacing w:after="0"/>
        <w:jc w:val="center"/>
        <w:rPr>
          <w:rFonts w:cstheme="minorHAnsi"/>
          <w:b/>
          <w:bCs/>
        </w:rPr>
      </w:pPr>
      <w:r w:rsidRPr="00CE7136">
        <w:rPr>
          <w:rFonts w:cstheme="minorHAnsi"/>
          <w:b/>
          <w:bCs/>
        </w:rPr>
        <w:t>Village Board of Trustee Meeting</w:t>
      </w:r>
    </w:p>
    <w:p w14:paraId="6AD77FB8" w14:textId="6B12FED4" w:rsidR="00B058C4" w:rsidRDefault="00900683" w:rsidP="00B058C4">
      <w:pPr>
        <w:spacing w:after="0"/>
        <w:jc w:val="center"/>
        <w:rPr>
          <w:rFonts w:cstheme="minorHAnsi"/>
          <w:b/>
          <w:bCs/>
        </w:rPr>
      </w:pPr>
      <w:r>
        <w:rPr>
          <w:rFonts w:cstheme="minorHAnsi"/>
          <w:b/>
          <w:bCs/>
        </w:rPr>
        <w:t>January 16, 2024</w:t>
      </w:r>
    </w:p>
    <w:p w14:paraId="53B4DBA1" w14:textId="77777777" w:rsidR="00D03515" w:rsidRDefault="00D03515" w:rsidP="00B058C4">
      <w:pPr>
        <w:spacing w:after="0"/>
        <w:jc w:val="center"/>
        <w:rPr>
          <w:rFonts w:cstheme="minorHAnsi"/>
          <w:b/>
          <w:bCs/>
        </w:rPr>
      </w:pPr>
    </w:p>
    <w:p w14:paraId="684BAC87" w14:textId="77777777" w:rsidR="00B058C4" w:rsidRPr="00CE7136" w:rsidRDefault="00B058C4" w:rsidP="00B058C4">
      <w:pPr>
        <w:spacing w:after="0"/>
        <w:jc w:val="center"/>
        <w:rPr>
          <w:rFonts w:cstheme="minorHAnsi"/>
          <w:b/>
          <w:bCs/>
        </w:rPr>
      </w:pPr>
    </w:p>
    <w:p w14:paraId="3A26AC75" w14:textId="39C8A137" w:rsidR="00B058C4" w:rsidRPr="00682D38" w:rsidRDefault="00607AEA" w:rsidP="00B058C4">
      <w:pPr>
        <w:spacing w:after="0"/>
        <w:ind w:left="2070" w:hanging="2070"/>
        <w:rPr>
          <w:rFonts w:cstheme="minorHAnsi"/>
        </w:rPr>
      </w:pPr>
      <w:r>
        <w:rPr>
          <w:rFonts w:cstheme="minorHAnsi"/>
          <w:b/>
          <w:bCs/>
          <w:u w:val="single"/>
        </w:rPr>
        <w:t>Regular Meeting</w:t>
      </w:r>
      <w:r w:rsidR="00B058C4" w:rsidRPr="00607AEA">
        <w:rPr>
          <w:rFonts w:cstheme="minorHAnsi"/>
          <w:b/>
          <w:bCs/>
          <w:u w:val="single"/>
        </w:rPr>
        <w:t>:</w:t>
      </w:r>
      <w:r w:rsidR="00B058C4" w:rsidRPr="00CE7136">
        <w:rPr>
          <w:rFonts w:cstheme="minorHAnsi"/>
          <w:b/>
          <w:bCs/>
        </w:rPr>
        <w:t xml:space="preserve">    </w:t>
      </w:r>
      <w:r w:rsidR="002432CC">
        <w:rPr>
          <w:rFonts w:cstheme="minorHAnsi"/>
          <w:b/>
          <w:bCs/>
        </w:rPr>
        <w:tab/>
      </w:r>
      <w:r w:rsidR="00B058C4" w:rsidRPr="00682D38">
        <w:rPr>
          <w:rFonts w:cstheme="minorHAnsi"/>
        </w:rPr>
        <w:t xml:space="preserve">The Regular Meeting of the Village of Honeoye Falls Board of Trustees was called to order by </w:t>
      </w:r>
      <w:r w:rsidR="00E230B6">
        <w:rPr>
          <w:rFonts w:cstheme="minorHAnsi"/>
        </w:rPr>
        <w:t>Mayor Milne</w:t>
      </w:r>
      <w:r w:rsidR="00B058C4" w:rsidRPr="00682D38">
        <w:rPr>
          <w:rFonts w:cstheme="minorHAnsi"/>
        </w:rPr>
        <w:t xml:space="preserve"> at </w:t>
      </w:r>
      <w:r w:rsidR="000221BB">
        <w:rPr>
          <w:rFonts w:cstheme="minorHAnsi"/>
        </w:rPr>
        <w:t>7</w:t>
      </w:r>
      <w:r w:rsidR="006524E8">
        <w:rPr>
          <w:rFonts w:cstheme="minorHAnsi"/>
        </w:rPr>
        <w:t>:</w:t>
      </w:r>
      <w:r w:rsidR="00900683">
        <w:rPr>
          <w:rFonts w:cstheme="minorHAnsi"/>
        </w:rPr>
        <w:t>00</w:t>
      </w:r>
      <w:r w:rsidR="00B058C4" w:rsidRPr="00682D38">
        <w:rPr>
          <w:rFonts w:cstheme="minorHAnsi"/>
        </w:rPr>
        <w:t xml:space="preserve"> pm with the pledge.</w:t>
      </w:r>
    </w:p>
    <w:p w14:paraId="78B2D02E" w14:textId="77777777" w:rsidR="00B058C4" w:rsidRPr="00682D38" w:rsidRDefault="00B058C4" w:rsidP="00B058C4">
      <w:pPr>
        <w:spacing w:after="0"/>
        <w:ind w:left="2070" w:hanging="2070"/>
        <w:rPr>
          <w:rFonts w:cstheme="minorHAnsi"/>
        </w:rPr>
      </w:pPr>
    </w:p>
    <w:p w14:paraId="7EE96014" w14:textId="4F2BBB62" w:rsidR="00B058C4" w:rsidRDefault="00607AEA" w:rsidP="00B058C4">
      <w:pPr>
        <w:spacing w:after="0"/>
        <w:ind w:left="2070" w:hanging="2070"/>
        <w:rPr>
          <w:rFonts w:cstheme="minorHAnsi"/>
        </w:rPr>
      </w:pPr>
      <w:r>
        <w:rPr>
          <w:rFonts w:cstheme="minorHAnsi"/>
          <w:b/>
          <w:bCs/>
          <w:u w:val="single"/>
        </w:rPr>
        <w:t>Trustees Present</w:t>
      </w:r>
      <w:r w:rsidR="00B058C4" w:rsidRPr="00CE7136">
        <w:rPr>
          <w:rFonts w:cstheme="minorHAnsi"/>
          <w:b/>
          <w:bCs/>
        </w:rPr>
        <w:t>:</w:t>
      </w:r>
      <w:r w:rsidR="00B058C4" w:rsidRPr="00CE7136">
        <w:rPr>
          <w:rFonts w:cstheme="minorHAnsi"/>
          <w:b/>
          <w:bCs/>
        </w:rPr>
        <w:tab/>
      </w:r>
      <w:r w:rsidR="00B058C4" w:rsidRPr="00682D38">
        <w:rPr>
          <w:rFonts w:cstheme="minorHAnsi"/>
        </w:rPr>
        <w:t xml:space="preserve">Trustee </w:t>
      </w:r>
      <w:r w:rsidR="002432CC">
        <w:rPr>
          <w:rFonts w:cstheme="minorHAnsi"/>
        </w:rPr>
        <w:t xml:space="preserve">Harris, </w:t>
      </w:r>
      <w:r w:rsidR="00E230B6">
        <w:rPr>
          <w:rFonts w:cstheme="minorHAnsi"/>
        </w:rPr>
        <w:t xml:space="preserve">Trustee Main, </w:t>
      </w:r>
      <w:r w:rsidR="002432CC">
        <w:rPr>
          <w:rFonts w:cstheme="minorHAnsi"/>
        </w:rPr>
        <w:t>Trustee Floss</w:t>
      </w:r>
      <w:r w:rsidR="005C02BD">
        <w:rPr>
          <w:rFonts w:cstheme="minorHAnsi"/>
        </w:rPr>
        <w:t xml:space="preserve">, </w:t>
      </w:r>
    </w:p>
    <w:p w14:paraId="7BA8B8E9" w14:textId="2A9BD0CE" w:rsidR="00A9213C" w:rsidRPr="00A9213C" w:rsidRDefault="00A9213C" w:rsidP="00B058C4">
      <w:pPr>
        <w:spacing w:after="0"/>
        <w:ind w:left="2070" w:hanging="2070"/>
        <w:rPr>
          <w:rFonts w:cstheme="minorHAnsi"/>
        </w:rPr>
      </w:pPr>
      <w:r>
        <w:rPr>
          <w:rFonts w:cstheme="minorHAnsi"/>
          <w:b/>
          <w:bCs/>
        </w:rPr>
        <w:tab/>
      </w:r>
    </w:p>
    <w:p w14:paraId="5E9C66DC" w14:textId="1BA95DB7" w:rsidR="000221BB" w:rsidRDefault="000221BB" w:rsidP="00A9213C">
      <w:pPr>
        <w:spacing w:after="0"/>
        <w:rPr>
          <w:rFonts w:cstheme="minorHAnsi"/>
        </w:rPr>
      </w:pPr>
      <w:r>
        <w:rPr>
          <w:rFonts w:cstheme="minorHAnsi"/>
        </w:rPr>
        <w:tab/>
      </w:r>
    </w:p>
    <w:p w14:paraId="6C1FC13F" w14:textId="1667EF17" w:rsidR="00B058C4" w:rsidRDefault="00607AEA" w:rsidP="00A9213C">
      <w:pPr>
        <w:spacing w:after="0"/>
        <w:ind w:left="2160" w:hanging="2160"/>
        <w:rPr>
          <w:rFonts w:cstheme="minorHAnsi"/>
          <w:b/>
          <w:bCs/>
        </w:rPr>
      </w:pPr>
      <w:r>
        <w:rPr>
          <w:rFonts w:cstheme="minorHAnsi"/>
          <w:b/>
          <w:bCs/>
          <w:u w:val="single"/>
        </w:rPr>
        <w:t>Also Present</w:t>
      </w:r>
      <w:r w:rsidR="00B058C4" w:rsidRPr="00CE7136">
        <w:rPr>
          <w:rFonts w:cstheme="minorHAnsi"/>
          <w:b/>
          <w:bCs/>
        </w:rPr>
        <w:t xml:space="preserve">: </w:t>
      </w:r>
      <w:r w:rsidR="00A9213C">
        <w:rPr>
          <w:rFonts w:cstheme="minorHAnsi"/>
          <w:b/>
          <w:bCs/>
        </w:rPr>
        <w:tab/>
      </w:r>
      <w:r w:rsidR="005C02BD">
        <w:rPr>
          <w:rFonts w:cstheme="minorHAnsi"/>
        </w:rPr>
        <w:t>Kerry Hoffman</w:t>
      </w:r>
      <w:r w:rsidR="004B1FFB">
        <w:rPr>
          <w:rFonts w:cstheme="minorHAnsi"/>
        </w:rPr>
        <w:t xml:space="preserve">, </w:t>
      </w:r>
      <w:r w:rsidR="00BF564E" w:rsidRPr="00682D38">
        <w:rPr>
          <w:rFonts w:cstheme="minorHAnsi"/>
        </w:rPr>
        <w:t>Village Clerk-Treasurer</w:t>
      </w:r>
      <w:r w:rsidR="004B1FFB">
        <w:rPr>
          <w:rFonts w:cstheme="minorHAnsi"/>
        </w:rPr>
        <w:t>;</w:t>
      </w:r>
      <w:r w:rsidR="00BF564E" w:rsidRPr="00682D38">
        <w:rPr>
          <w:rFonts w:cstheme="minorHAnsi"/>
        </w:rPr>
        <w:t xml:space="preserve"> </w:t>
      </w:r>
      <w:r w:rsidR="000221BB">
        <w:rPr>
          <w:rFonts w:cstheme="minorHAnsi"/>
        </w:rPr>
        <w:t>Matt Lenahan</w:t>
      </w:r>
      <w:r w:rsidR="004B1FFB">
        <w:rPr>
          <w:rFonts w:cstheme="minorHAnsi"/>
        </w:rPr>
        <w:t xml:space="preserve">, </w:t>
      </w:r>
      <w:r w:rsidR="000221BB">
        <w:rPr>
          <w:rFonts w:cstheme="minorHAnsi"/>
        </w:rPr>
        <w:t>Village Attorney</w:t>
      </w:r>
      <w:r w:rsidR="004B1FFB">
        <w:rPr>
          <w:rFonts w:cstheme="minorHAnsi"/>
        </w:rPr>
        <w:t xml:space="preserve">; </w:t>
      </w:r>
      <w:r w:rsidR="00E230B6">
        <w:rPr>
          <w:rFonts w:cstheme="minorHAnsi"/>
        </w:rPr>
        <w:t xml:space="preserve">David Ford DPW Superintendent/Code Enforcement, </w:t>
      </w:r>
      <w:r w:rsidR="000221BB">
        <w:rPr>
          <w:rFonts w:cstheme="minorHAnsi"/>
        </w:rPr>
        <w:t xml:space="preserve">Danny Bassette, </w:t>
      </w:r>
      <w:r w:rsidR="006524E8">
        <w:rPr>
          <w:rFonts w:cstheme="minorHAnsi"/>
        </w:rPr>
        <w:t>Chief Cory Trewer</w:t>
      </w:r>
      <w:r w:rsidR="00900683">
        <w:rPr>
          <w:rFonts w:cstheme="minorHAnsi"/>
        </w:rPr>
        <w:t xml:space="preserve"> </w:t>
      </w:r>
    </w:p>
    <w:p w14:paraId="19458939" w14:textId="5E53B9F1" w:rsidR="00B058C4" w:rsidRDefault="00B058C4" w:rsidP="00B058C4">
      <w:pPr>
        <w:spacing w:after="0"/>
        <w:ind w:left="2070" w:hanging="2070"/>
        <w:rPr>
          <w:rFonts w:cstheme="minorHAnsi"/>
          <w:b/>
          <w:bCs/>
        </w:rPr>
      </w:pPr>
      <w:r w:rsidRPr="00607AEA">
        <w:rPr>
          <w:rFonts w:cstheme="minorHAnsi"/>
          <w:b/>
          <w:bCs/>
          <w:u w:val="single"/>
        </w:rPr>
        <w:t>Virtually Present</w:t>
      </w:r>
      <w:r>
        <w:rPr>
          <w:rFonts w:cstheme="minorHAnsi"/>
          <w:b/>
          <w:bCs/>
        </w:rPr>
        <w:t xml:space="preserve">: </w:t>
      </w:r>
      <w:r>
        <w:rPr>
          <w:rFonts w:cstheme="minorHAnsi"/>
          <w:b/>
          <w:bCs/>
        </w:rPr>
        <w:tab/>
      </w:r>
      <w:r w:rsidR="00A9213C">
        <w:rPr>
          <w:rFonts w:cstheme="minorHAnsi"/>
          <w:b/>
          <w:bCs/>
        </w:rPr>
        <w:t xml:space="preserve"> </w:t>
      </w:r>
      <w:r w:rsidRPr="00682D38">
        <w:rPr>
          <w:rFonts w:cstheme="minorHAnsi"/>
        </w:rPr>
        <w:t xml:space="preserve">Chief </w:t>
      </w:r>
      <w:r w:rsidR="004B1FFB">
        <w:rPr>
          <w:rFonts w:cstheme="minorHAnsi"/>
        </w:rPr>
        <w:t xml:space="preserve">Ed </w:t>
      </w:r>
      <w:r w:rsidRPr="00682D38">
        <w:rPr>
          <w:rFonts w:cstheme="minorHAnsi"/>
        </w:rPr>
        <w:t>Sheidlower</w:t>
      </w:r>
      <w:r w:rsidR="00900683">
        <w:rPr>
          <w:rFonts w:cstheme="minorHAnsi"/>
          <w:b/>
          <w:bCs/>
        </w:rPr>
        <w:t xml:space="preserve">, </w:t>
      </w:r>
      <w:r w:rsidR="00900683" w:rsidRPr="00900683">
        <w:rPr>
          <w:rFonts w:cstheme="minorHAnsi"/>
        </w:rPr>
        <w:t>Trustee Wagner</w:t>
      </w:r>
      <w:r w:rsidR="00900683">
        <w:rPr>
          <w:rFonts w:cstheme="minorHAnsi"/>
          <w:b/>
          <w:bCs/>
        </w:rPr>
        <w:t xml:space="preserve"> </w:t>
      </w:r>
    </w:p>
    <w:p w14:paraId="7C72F673" w14:textId="77777777" w:rsidR="000576ED" w:rsidRDefault="000576ED" w:rsidP="000576ED">
      <w:pPr>
        <w:spacing w:after="0"/>
        <w:ind w:left="2070" w:hanging="2070"/>
        <w:rPr>
          <w:rFonts w:cstheme="minorHAnsi"/>
          <w:b/>
          <w:bCs/>
        </w:rPr>
      </w:pPr>
    </w:p>
    <w:p w14:paraId="04B13532" w14:textId="2B654B1B" w:rsidR="00E230B6" w:rsidRPr="00E230B6" w:rsidRDefault="0011522D" w:rsidP="00E230B6">
      <w:pPr>
        <w:ind w:left="2160" w:hanging="2160"/>
        <w:rPr>
          <w:rFonts w:cstheme="minorHAnsi"/>
        </w:rPr>
      </w:pPr>
      <w:r w:rsidRPr="00607AEA">
        <w:rPr>
          <w:rFonts w:cstheme="minorHAnsi"/>
          <w:b/>
          <w:bCs/>
          <w:u w:val="single"/>
        </w:rPr>
        <w:t>Minutes</w:t>
      </w:r>
      <w:r w:rsidR="000576ED" w:rsidRPr="000576ED">
        <w:rPr>
          <w:rFonts w:cstheme="minorHAnsi"/>
          <w:b/>
          <w:bCs/>
        </w:rPr>
        <w:t>:</w:t>
      </w:r>
      <w:r w:rsidR="000576ED" w:rsidRPr="000576ED">
        <w:rPr>
          <w:rFonts w:cstheme="minorHAnsi"/>
          <w:b/>
          <w:bCs/>
        </w:rPr>
        <w:tab/>
      </w:r>
      <w:r w:rsidR="000576ED" w:rsidRPr="000576ED">
        <w:rPr>
          <w:rFonts w:cstheme="minorHAnsi"/>
        </w:rPr>
        <w:t xml:space="preserve">Motion by Trustee </w:t>
      </w:r>
      <w:r w:rsidR="00E230B6">
        <w:rPr>
          <w:rFonts w:cstheme="minorHAnsi"/>
        </w:rPr>
        <w:t>Harris</w:t>
      </w:r>
      <w:r w:rsidR="000576ED" w:rsidRPr="000576ED">
        <w:rPr>
          <w:rFonts w:cstheme="minorHAnsi"/>
        </w:rPr>
        <w:t xml:space="preserve"> seconded by Trustee </w:t>
      </w:r>
      <w:r w:rsidR="00900683">
        <w:rPr>
          <w:rFonts w:cstheme="minorHAnsi"/>
        </w:rPr>
        <w:t>Main</w:t>
      </w:r>
      <w:r w:rsidR="002B112D">
        <w:rPr>
          <w:rFonts w:cstheme="minorHAnsi"/>
        </w:rPr>
        <w:t xml:space="preserve"> </w:t>
      </w:r>
      <w:r w:rsidR="000576ED" w:rsidRPr="000576ED">
        <w:rPr>
          <w:rFonts w:cstheme="minorHAnsi"/>
        </w:rPr>
        <w:t xml:space="preserve">to approve Village Board Meeting minutes from </w:t>
      </w:r>
      <w:r w:rsidR="00900683">
        <w:rPr>
          <w:rFonts w:cstheme="minorHAnsi"/>
        </w:rPr>
        <w:t>12/18/23</w:t>
      </w:r>
      <w:r w:rsidR="000576ED" w:rsidRPr="000576ED">
        <w:rPr>
          <w:rFonts w:cstheme="minorHAnsi"/>
        </w:rPr>
        <w:t xml:space="preserve">, </w:t>
      </w:r>
      <w:bookmarkStart w:id="0" w:name="_Hlk152230950"/>
      <w:bookmarkStart w:id="1" w:name="_Hlk138403020"/>
      <w:r w:rsidR="0096229E" w:rsidRPr="0096229E">
        <w:rPr>
          <w:rFonts w:cstheme="minorHAnsi"/>
        </w:rPr>
        <w:t xml:space="preserve">Mayor Milne AYE, Trustee Harris AYE, Trustee Main AYE, Trustee Floss AYE Trustee Wagner AYE. </w:t>
      </w:r>
      <w:r w:rsidR="0096229E" w:rsidRPr="0096229E">
        <w:rPr>
          <w:rFonts w:cstheme="minorHAnsi"/>
          <w:b/>
          <w:bCs/>
        </w:rPr>
        <w:t>Motion Carried.</w:t>
      </w:r>
      <w:r w:rsidR="0096229E" w:rsidRPr="0096229E">
        <w:rPr>
          <w:rFonts w:cstheme="minorHAnsi"/>
        </w:rPr>
        <w:t xml:space="preserve"> </w:t>
      </w:r>
    </w:p>
    <w:bookmarkEnd w:id="0"/>
    <w:bookmarkEnd w:id="1"/>
    <w:p w14:paraId="607632FD" w14:textId="77777777" w:rsidR="00954734" w:rsidRDefault="000C4164" w:rsidP="00234A55">
      <w:pPr>
        <w:spacing w:after="0"/>
        <w:rPr>
          <w:rFonts w:cstheme="minorHAnsi"/>
          <w:b/>
          <w:bCs/>
        </w:rPr>
      </w:pPr>
      <w:r>
        <w:rPr>
          <w:rFonts w:cstheme="minorHAnsi"/>
          <w:b/>
          <w:bCs/>
          <w:u w:val="single"/>
        </w:rPr>
        <w:t>Public Comments:</w:t>
      </w:r>
      <w:r>
        <w:rPr>
          <w:rFonts w:cstheme="minorHAnsi"/>
          <w:b/>
          <w:bCs/>
        </w:rPr>
        <w:tab/>
      </w:r>
    </w:p>
    <w:p w14:paraId="4CDAF1CC" w14:textId="77777777" w:rsidR="00900683" w:rsidRPr="00900683" w:rsidRDefault="001F7EB9" w:rsidP="00234A55">
      <w:pPr>
        <w:pStyle w:val="ListParagraph"/>
        <w:numPr>
          <w:ilvl w:val="0"/>
          <w:numId w:val="3"/>
        </w:numPr>
        <w:spacing w:after="0"/>
        <w:rPr>
          <w:rFonts w:cstheme="minorHAnsi"/>
          <w:b/>
          <w:bCs/>
        </w:rPr>
      </w:pPr>
      <w:r>
        <w:rPr>
          <w:rFonts w:cstheme="minorHAnsi"/>
        </w:rPr>
        <w:t>None</w:t>
      </w:r>
      <w:r w:rsidR="00900683">
        <w:rPr>
          <w:rFonts w:cstheme="minorHAnsi"/>
        </w:rPr>
        <w:t xml:space="preserve"> from the public</w:t>
      </w:r>
    </w:p>
    <w:p w14:paraId="7DA5F4C7" w14:textId="33D86834" w:rsidR="00B058C4" w:rsidRPr="001F7EB9" w:rsidRDefault="00900683" w:rsidP="00234A55">
      <w:pPr>
        <w:pStyle w:val="ListParagraph"/>
        <w:numPr>
          <w:ilvl w:val="0"/>
          <w:numId w:val="3"/>
        </w:numPr>
        <w:spacing w:after="0"/>
        <w:rPr>
          <w:rFonts w:cstheme="minorHAnsi"/>
          <w:b/>
          <w:bCs/>
        </w:rPr>
      </w:pPr>
      <w:r>
        <w:rPr>
          <w:rFonts w:cstheme="minorHAnsi"/>
        </w:rPr>
        <w:t xml:space="preserve">Mayor Milne provided an update on the ongoing conversations between the residents of </w:t>
      </w:r>
      <w:proofErr w:type="spellStart"/>
      <w:r>
        <w:rPr>
          <w:rFonts w:cstheme="minorHAnsi"/>
        </w:rPr>
        <w:t>Totiaktin</w:t>
      </w:r>
      <w:proofErr w:type="spellEnd"/>
      <w:r>
        <w:rPr>
          <w:rFonts w:cstheme="minorHAnsi"/>
        </w:rPr>
        <w:t xml:space="preserve">, their owners and new management company. </w:t>
      </w:r>
      <w:r w:rsidR="001F7EB9">
        <w:rPr>
          <w:rFonts w:cstheme="minorHAnsi"/>
        </w:rPr>
        <w:tab/>
      </w:r>
    </w:p>
    <w:p w14:paraId="2DB0F16E" w14:textId="66B0F945" w:rsidR="00BF564E" w:rsidRPr="00BF564E" w:rsidRDefault="00117E97" w:rsidP="000576ED">
      <w:pPr>
        <w:spacing w:after="0"/>
        <w:ind w:left="2070" w:hanging="2070"/>
        <w:rPr>
          <w:rFonts w:cstheme="minorHAnsi"/>
          <w:b/>
          <w:bCs/>
        </w:rPr>
      </w:pPr>
      <w:bookmarkStart w:id="2" w:name="_Hlk108083849"/>
      <w:bookmarkStart w:id="3" w:name="_Hlk97124012"/>
      <w:r>
        <w:rPr>
          <w:rFonts w:cstheme="minorHAnsi"/>
          <w:b/>
          <w:bCs/>
        </w:rPr>
        <w:tab/>
      </w:r>
    </w:p>
    <w:p w14:paraId="17A3DE90" w14:textId="76BE79FE" w:rsidR="000B6504" w:rsidRDefault="003176D7" w:rsidP="000C4164">
      <w:pPr>
        <w:spacing w:after="0"/>
        <w:rPr>
          <w:rFonts w:cstheme="minorHAnsi"/>
          <w:b/>
          <w:bCs/>
          <w:u w:val="single"/>
        </w:rPr>
      </w:pPr>
      <w:bookmarkStart w:id="4" w:name="_Hlk131412739"/>
      <w:bookmarkStart w:id="5" w:name="_Hlk108512802"/>
      <w:bookmarkStart w:id="6" w:name="_Hlk104882067"/>
      <w:bookmarkEnd w:id="2"/>
      <w:bookmarkEnd w:id="3"/>
      <w:r>
        <w:rPr>
          <w:rFonts w:cstheme="minorHAnsi"/>
          <w:b/>
          <w:bCs/>
          <w:u w:val="single"/>
        </w:rPr>
        <w:t>Abstract No#</w:t>
      </w:r>
      <w:r w:rsidR="005236FD">
        <w:rPr>
          <w:rFonts w:cstheme="minorHAnsi"/>
          <w:b/>
          <w:bCs/>
          <w:u w:val="single"/>
        </w:rPr>
        <w:t xml:space="preserve"> 8</w:t>
      </w:r>
    </w:p>
    <w:p w14:paraId="481A9156" w14:textId="788BBE34" w:rsidR="00E230B6" w:rsidRPr="00E230B6" w:rsidRDefault="000B6504" w:rsidP="00370A5C">
      <w:pPr>
        <w:ind w:left="2160" w:hanging="2160"/>
        <w:rPr>
          <w:rFonts w:cstheme="minorHAnsi"/>
        </w:rPr>
      </w:pPr>
      <w:r>
        <w:rPr>
          <w:rFonts w:cstheme="minorHAnsi"/>
          <w:b/>
          <w:bCs/>
          <w:u w:val="single"/>
        </w:rPr>
        <w:t>2024</w:t>
      </w:r>
      <w:r>
        <w:rPr>
          <w:rFonts w:cstheme="minorHAnsi"/>
          <w:b/>
          <w:bCs/>
        </w:rPr>
        <w:tab/>
      </w:r>
      <w:r>
        <w:rPr>
          <w:rFonts w:cstheme="minorHAnsi"/>
        </w:rPr>
        <w:t xml:space="preserve">Motion by Trustee </w:t>
      </w:r>
      <w:r w:rsidR="00900683">
        <w:rPr>
          <w:rFonts w:cstheme="minorHAnsi"/>
        </w:rPr>
        <w:t>Floss</w:t>
      </w:r>
      <w:r>
        <w:rPr>
          <w:rFonts w:cstheme="minorHAnsi"/>
        </w:rPr>
        <w:t xml:space="preserve">, seconded by Trustee </w:t>
      </w:r>
      <w:r w:rsidR="00CA02A6">
        <w:rPr>
          <w:rFonts w:cstheme="minorHAnsi"/>
        </w:rPr>
        <w:t>Harris</w:t>
      </w:r>
      <w:r>
        <w:rPr>
          <w:rFonts w:cstheme="minorHAnsi"/>
        </w:rPr>
        <w:t xml:space="preserve"> </w:t>
      </w:r>
      <w:r w:rsidRPr="000B6504">
        <w:rPr>
          <w:rFonts w:cstheme="minorHAnsi"/>
        </w:rPr>
        <w:t xml:space="preserve">that </w:t>
      </w:r>
      <w:bookmarkStart w:id="7" w:name="_Hlk145420453"/>
      <w:r w:rsidRPr="000B6504">
        <w:rPr>
          <w:rFonts w:cstheme="minorHAnsi"/>
        </w:rPr>
        <w:t>upon an audit of Abstract No.</w:t>
      </w:r>
      <w:r>
        <w:rPr>
          <w:rFonts w:cstheme="minorHAnsi"/>
        </w:rPr>
        <w:t xml:space="preserve"> </w:t>
      </w:r>
      <w:r w:rsidR="00CA02A6">
        <w:rPr>
          <w:rFonts w:cstheme="minorHAnsi"/>
        </w:rPr>
        <w:t>8</w:t>
      </w:r>
      <w:r w:rsidRPr="000B6504">
        <w:rPr>
          <w:rFonts w:cstheme="minorHAnsi"/>
        </w:rPr>
        <w:t xml:space="preserve"> that approval be given for payment of the General Fund, Including the Sewer Fund in the amount of $</w:t>
      </w:r>
      <w:r w:rsidR="00CA02A6">
        <w:rPr>
          <w:rFonts w:cstheme="minorHAnsi"/>
        </w:rPr>
        <w:t>206956.10</w:t>
      </w:r>
      <w:r w:rsidRPr="000B6504">
        <w:rPr>
          <w:rFonts w:cstheme="minorHAnsi"/>
        </w:rPr>
        <w:t>. Voucher numbers #</w:t>
      </w:r>
      <w:r w:rsidR="00CA02A6">
        <w:rPr>
          <w:rFonts w:cstheme="minorHAnsi"/>
        </w:rPr>
        <w:t>152481-152500, 152510-152559</w:t>
      </w:r>
      <w:r w:rsidRPr="000B6504">
        <w:rPr>
          <w:rFonts w:cstheme="minorHAnsi"/>
        </w:rPr>
        <w:t>. General Fund in the amount of $</w:t>
      </w:r>
      <w:r w:rsidR="00CA02A6">
        <w:rPr>
          <w:rFonts w:cstheme="minorHAnsi"/>
        </w:rPr>
        <w:t>186990.00</w:t>
      </w:r>
      <w:r w:rsidRPr="000B6504">
        <w:rPr>
          <w:rFonts w:cstheme="minorHAnsi"/>
        </w:rPr>
        <w:t xml:space="preserve"> and Sewer Fund in the amount of $</w:t>
      </w:r>
      <w:r w:rsidR="00CA02A6">
        <w:rPr>
          <w:rFonts w:cstheme="minorHAnsi"/>
        </w:rPr>
        <w:t>19966.10</w:t>
      </w:r>
      <w:r w:rsidR="00836BF0">
        <w:rPr>
          <w:rFonts w:cstheme="minorHAnsi"/>
        </w:rPr>
        <w:t xml:space="preserve">. </w:t>
      </w:r>
      <w:r w:rsidRPr="000B6504">
        <w:rPr>
          <w:rFonts w:cstheme="minorHAnsi"/>
        </w:rPr>
        <w:t xml:space="preserve"> </w:t>
      </w:r>
      <w:r w:rsidR="0096229E" w:rsidRPr="0096229E">
        <w:rPr>
          <w:rFonts w:cstheme="minorHAnsi"/>
        </w:rPr>
        <w:t xml:space="preserve">Mayor Milne AYE, Trustee Harris AYE, Trustee Main AYE, Trustee Floss AYE Trustee Wagner AYE. </w:t>
      </w:r>
      <w:r w:rsidR="0096229E" w:rsidRPr="0096229E">
        <w:rPr>
          <w:rFonts w:cstheme="minorHAnsi"/>
          <w:b/>
          <w:bCs/>
        </w:rPr>
        <w:t>Motion Carried</w:t>
      </w:r>
      <w:r w:rsidR="0096229E" w:rsidRPr="0096229E">
        <w:rPr>
          <w:rFonts w:cstheme="minorHAnsi"/>
        </w:rPr>
        <w:t xml:space="preserve">. </w:t>
      </w:r>
    </w:p>
    <w:bookmarkEnd w:id="7"/>
    <w:p w14:paraId="15F9843E" w14:textId="48016C3F" w:rsidR="000B6504" w:rsidRDefault="0032142D" w:rsidP="00F56963">
      <w:pPr>
        <w:tabs>
          <w:tab w:val="left" w:pos="2190"/>
        </w:tabs>
        <w:spacing w:after="0"/>
        <w:rPr>
          <w:rFonts w:cstheme="minorHAnsi"/>
          <w:b/>
          <w:bCs/>
          <w:u w:val="single"/>
        </w:rPr>
      </w:pPr>
      <w:r>
        <w:rPr>
          <w:rFonts w:cstheme="minorHAnsi"/>
          <w:b/>
          <w:bCs/>
          <w:u w:val="single"/>
        </w:rPr>
        <w:t>Mayors Report</w:t>
      </w:r>
      <w:bookmarkEnd w:id="4"/>
    </w:p>
    <w:p w14:paraId="77D6EC5E" w14:textId="2C6953ED" w:rsidR="00CA02A6" w:rsidRPr="00CA02A6" w:rsidRDefault="00CA02A6" w:rsidP="00234A55">
      <w:pPr>
        <w:pStyle w:val="ListParagraph"/>
        <w:numPr>
          <w:ilvl w:val="0"/>
          <w:numId w:val="7"/>
        </w:numPr>
        <w:tabs>
          <w:tab w:val="left" w:pos="2190"/>
        </w:tabs>
        <w:spacing w:after="0"/>
        <w:rPr>
          <w:rFonts w:cstheme="minorHAnsi"/>
        </w:rPr>
      </w:pPr>
      <w:r w:rsidRPr="00CA02A6">
        <w:rPr>
          <w:rFonts w:cstheme="minorHAnsi"/>
        </w:rPr>
        <w:t xml:space="preserve">The majority of focus has been on weather related issues over the past month with planning and notifications.  My thanks to this whole team for doing what we could to support our community.  </w:t>
      </w:r>
    </w:p>
    <w:p w14:paraId="0B36C2D8" w14:textId="77777777" w:rsidR="00CA02A6" w:rsidRPr="00CA02A6" w:rsidRDefault="00CA02A6" w:rsidP="00234A55">
      <w:pPr>
        <w:numPr>
          <w:ilvl w:val="0"/>
          <w:numId w:val="6"/>
        </w:numPr>
        <w:tabs>
          <w:tab w:val="left" w:pos="2190"/>
        </w:tabs>
        <w:spacing w:after="0"/>
        <w:rPr>
          <w:rFonts w:cstheme="minorHAnsi"/>
        </w:rPr>
      </w:pPr>
      <w:r w:rsidRPr="00CA02A6">
        <w:rPr>
          <w:rFonts w:cstheme="minorHAnsi"/>
        </w:rPr>
        <w:t xml:space="preserve">Much focus on the HFFD needs to be continued as we need to understand our best path forward.  I have asked the Mendon Fire Commissioner (lead) to sit down to discuss their thoughts on a path forward.  This is key to understanding our path forward with per-diems, building upgrades and equipment.  </w:t>
      </w:r>
    </w:p>
    <w:p w14:paraId="4EDD9323" w14:textId="77777777" w:rsidR="00CA02A6" w:rsidRPr="00CA02A6" w:rsidRDefault="00CA02A6" w:rsidP="00234A55">
      <w:pPr>
        <w:numPr>
          <w:ilvl w:val="0"/>
          <w:numId w:val="6"/>
        </w:numPr>
        <w:tabs>
          <w:tab w:val="left" w:pos="2190"/>
        </w:tabs>
        <w:spacing w:after="0"/>
        <w:rPr>
          <w:rFonts w:cstheme="minorHAnsi"/>
        </w:rPr>
      </w:pPr>
      <w:r w:rsidRPr="00CA02A6">
        <w:rPr>
          <w:rFonts w:cstheme="minorHAnsi"/>
        </w:rPr>
        <w:t xml:space="preserve">We have not been able to sit down with the marketing person re: the fire department presentation to the community but working on a meeting later this week.  </w:t>
      </w:r>
    </w:p>
    <w:p w14:paraId="2562882C" w14:textId="77777777" w:rsidR="00CA02A6" w:rsidRDefault="00CA02A6" w:rsidP="00234A55">
      <w:pPr>
        <w:numPr>
          <w:ilvl w:val="0"/>
          <w:numId w:val="6"/>
        </w:numPr>
        <w:tabs>
          <w:tab w:val="left" w:pos="2190"/>
        </w:tabs>
        <w:spacing w:after="0"/>
        <w:rPr>
          <w:rFonts w:cstheme="minorHAnsi"/>
        </w:rPr>
      </w:pPr>
      <w:r w:rsidRPr="00CA02A6">
        <w:rPr>
          <w:rFonts w:cstheme="minorHAnsi"/>
        </w:rPr>
        <w:t xml:space="preserve">NYCOM Legislative meeting Feb 4-6 in Albany.  Working to set up meetings with elected officials as well to discuss project plans and needs.  </w:t>
      </w:r>
    </w:p>
    <w:p w14:paraId="043E5D91" w14:textId="1357BECD" w:rsidR="00CA02A6" w:rsidRDefault="00CA02A6" w:rsidP="00234A55">
      <w:pPr>
        <w:numPr>
          <w:ilvl w:val="0"/>
          <w:numId w:val="6"/>
        </w:numPr>
        <w:tabs>
          <w:tab w:val="left" w:pos="2190"/>
        </w:tabs>
        <w:spacing w:after="0"/>
        <w:rPr>
          <w:rFonts w:cstheme="minorHAnsi"/>
        </w:rPr>
      </w:pPr>
      <w:r>
        <w:rPr>
          <w:rFonts w:cstheme="minorHAnsi"/>
        </w:rPr>
        <w:lastRenderedPageBreak/>
        <w:t xml:space="preserve">Trustee Main, Trustee Floss and I will be meeting Monday with a representative from the URMC mobile mammography unit. </w:t>
      </w:r>
    </w:p>
    <w:p w14:paraId="56CEC12A" w14:textId="5B742EC3" w:rsidR="00CA02A6" w:rsidRDefault="00CA02A6" w:rsidP="00234A55">
      <w:pPr>
        <w:numPr>
          <w:ilvl w:val="0"/>
          <w:numId w:val="6"/>
        </w:numPr>
        <w:tabs>
          <w:tab w:val="left" w:pos="2190"/>
        </w:tabs>
        <w:spacing w:after="0"/>
        <w:rPr>
          <w:rFonts w:cstheme="minorHAnsi"/>
        </w:rPr>
      </w:pPr>
      <w:r>
        <w:rPr>
          <w:rFonts w:cstheme="minorHAnsi"/>
        </w:rPr>
        <w:t xml:space="preserve">Trustee Wagner and I will be meeting with a resident this Friday to review some ideas they have for kids with special needs. </w:t>
      </w:r>
    </w:p>
    <w:p w14:paraId="21DBA3C2" w14:textId="2FAD56F0" w:rsidR="00CA02A6" w:rsidRDefault="00CA02A6" w:rsidP="00234A55">
      <w:pPr>
        <w:numPr>
          <w:ilvl w:val="0"/>
          <w:numId w:val="6"/>
        </w:numPr>
        <w:tabs>
          <w:tab w:val="left" w:pos="2190"/>
        </w:tabs>
        <w:spacing w:after="0"/>
        <w:rPr>
          <w:rFonts w:cstheme="minorHAnsi"/>
        </w:rPr>
      </w:pPr>
      <w:r>
        <w:rPr>
          <w:rFonts w:cstheme="minorHAnsi"/>
        </w:rPr>
        <w:t xml:space="preserve">Trustee Harris and I will also be on a call this Friday meeting with the USPS to review the proposed plans for the downtown sidewalk project. </w:t>
      </w:r>
    </w:p>
    <w:p w14:paraId="4A5848E2" w14:textId="187C6772" w:rsidR="00CA02A6" w:rsidRPr="00CA02A6" w:rsidRDefault="008A2C2A" w:rsidP="00234A55">
      <w:pPr>
        <w:numPr>
          <w:ilvl w:val="0"/>
          <w:numId w:val="6"/>
        </w:numPr>
        <w:tabs>
          <w:tab w:val="left" w:pos="2190"/>
        </w:tabs>
        <w:spacing w:after="0"/>
        <w:rPr>
          <w:rFonts w:cstheme="minorHAnsi"/>
        </w:rPr>
      </w:pPr>
      <w:r>
        <w:rPr>
          <w:rFonts w:cstheme="minorHAnsi"/>
        </w:rPr>
        <w:t xml:space="preserve">Mayor Milne received notice of a proposed tariff increase from National Fuel, the average homeowners would see an increase of $12/month. He will forward it on to the trustees so we can consider a response. </w:t>
      </w:r>
    </w:p>
    <w:p w14:paraId="6A7F0618" w14:textId="500ECD62" w:rsidR="00CA02A6" w:rsidRPr="00CA02A6" w:rsidRDefault="00CA02A6" w:rsidP="00CA02A6">
      <w:pPr>
        <w:tabs>
          <w:tab w:val="left" w:pos="2190"/>
        </w:tabs>
        <w:spacing w:after="0"/>
        <w:ind w:left="2070" w:hanging="2070"/>
        <w:rPr>
          <w:rFonts w:cstheme="minorHAnsi"/>
          <w:b/>
          <w:bCs/>
        </w:rPr>
      </w:pPr>
    </w:p>
    <w:p w14:paraId="26FF13C9" w14:textId="180DE35B" w:rsidR="0032142D" w:rsidRPr="0032142D" w:rsidRDefault="00607AEA" w:rsidP="00682D38">
      <w:pPr>
        <w:rPr>
          <w:rFonts w:cstheme="minorHAnsi"/>
          <w:b/>
          <w:bCs/>
          <w:u w:val="single"/>
        </w:rPr>
      </w:pPr>
      <w:r>
        <w:rPr>
          <w:rFonts w:cstheme="minorHAnsi"/>
          <w:b/>
          <w:bCs/>
          <w:u w:val="single"/>
        </w:rPr>
        <w:t>Trustee Report</w:t>
      </w:r>
    </w:p>
    <w:p w14:paraId="7EE73801" w14:textId="77777777" w:rsidR="00682D38" w:rsidRPr="00682D38" w:rsidRDefault="00682D38" w:rsidP="00682D38">
      <w:pPr>
        <w:rPr>
          <w:rFonts w:cstheme="minorHAnsi"/>
          <w:b/>
          <w:bCs/>
        </w:rPr>
      </w:pPr>
      <w:r w:rsidRPr="00682D38">
        <w:rPr>
          <w:rFonts w:cstheme="minorHAnsi"/>
          <w:b/>
          <w:bCs/>
        </w:rPr>
        <w:t>Trustee Floss</w:t>
      </w:r>
    </w:p>
    <w:p w14:paraId="1BEFB145" w14:textId="47DBB10D" w:rsidR="00682D38" w:rsidRDefault="00821C28" w:rsidP="00234A55">
      <w:pPr>
        <w:pStyle w:val="ListParagraph"/>
        <w:numPr>
          <w:ilvl w:val="0"/>
          <w:numId w:val="2"/>
        </w:numPr>
        <w:rPr>
          <w:rFonts w:cstheme="minorHAnsi"/>
        </w:rPr>
      </w:pPr>
      <w:r>
        <w:rPr>
          <w:rFonts w:cstheme="minorHAnsi"/>
        </w:rPr>
        <w:t>Th</w:t>
      </w:r>
      <w:r w:rsidR="0079196E">
        <w:rPr>
          <w:rFonts w:cstheme="minorHAnsi"/>
        </w:rPr>
        <w:t xml:space="preserve">ank you to Mayor Milne and all of our staff </w:t>
      </w:r>
      <w:r w:rsidR="001C5F67">
        <w:rPr>
          <w:rFonts w:cstheme="minorHAnsi"/>
        </w:rPr>
        <w:t xml:space="preserve">for the excellent communication and service provided during National Grid’s Planned power outage. </w:t>
      </w:r>
    </w:p>
    <w:p w14:paraId="211FFB22" w14:textId="0F889DDD" w:rsidR="002C178C" w:rsidRDefault="002C178C" w:rsidP="002C178C">
      <w:pPr>
        <w:rPr>
          <w:rFonts w:cstheme="minorHAnsi"/>
          <w:b/>
          <w:bCs/>
        </w:rPr>
      </w:pPr>
      <w:r w:rsidRPr="002C178C">
        <w:rPr>
          <w:rFonts w:cstheme="minorHAnsi"/>
          <w:b/>
          <w:bCs/>
        </w:rPr>
        <w:t>Trustee Wagner</w:t>
      </w:r>
    </w:p>
    <w:p w14:paraId="2D7C793E" w14:textId="778F562A" w:rsidR="00286482" w:rsidRDefault="001C5F67" w:rsidP="00234A55">
      <w:pPr>
        <w:pStyle w:val="ListParagraph"/>
        <w:numPr>
          <w:ilvl w:val="0"/>
          <w:numId w:val="2"/>
        </w:numPr>
        <w:rPr>
          <w:rFonts w:cstheme="minorHAnsi"/>
        </w:rPr>
      </w:pPr>
      <w:r>
        <w:rPr>
          <w:rFonts w:cstheme="minorHAnsi"/>
        </w:rPr>
        <w:t>I have been working with Chief Sheidlower and the HFMVA on a business outreach offering free CPR and lifesaving technique training. We have had a lot of good responses!</w:t>
      </w:r>
    </w:p>
    <w:p w14:paraId="4E099A14" w14:textId="334D40F1" w:rsidR="001C5F67" w:rsidRDefault="001C5F67" w:rsidP="00234A55">
      <w:pPr>
        <w:pStyle w:val="ListParagraph"/>
        <w:numPr>
          <w:ilvl w:val="0"/>
          <w:numId w:val="2"/>
        </w:numPr>
        <w:rPr>
          <w:rFonts w:cstheme="minorHAnsi"/>
        </w:rPr>
      </w:pPr>
      <w:r>
        <w:rPr>
          <w:rFonts w:cstheme="minorHAnsi"/>
        </w:rPr>
        <w:t xml:space="preserve">Thank you to the mayor and staff for their efforts during the planned power outage. </w:t>
      </w:r>
    </w:p>
    <w:p w14:paraId="5A57777D" w14:textId="2EB50870" w:rsidR="00821C28" w:rsidRDefault="00821C28" w:rsidP="00821C28">
      <w:pPr>
        <w:rPr>
          <w:rFonts w:cstheme="minorHAnsi"/>
          <w:b/>
          <w:bCs/>
        </w:rPr>
      </w:pPr>
      <w:r w:rsidRPr="00821C28">
        <w:rPr>
          <w:rFonts w:cstheme="minorHAnsi"/>
          <w:b/>
          <w:bCs/>
        </w:rPr>
        <w:t>Trustee Main</w:t>
      </w:r>
    </w:p>
    <w:p w14:paraId="323B9EDF" w14:textId="0CEAB9BD" w:rsidR="001C5F67" w:rsidRPr="001C5F67" w:rsidRDefault="001C5F67" w:rsidP="00234A55">
      <w:pPr>
        <w:pStyle w:val="ListParagraph"/>
        <w:numPr>
          <w:ilvl w:val="0"/>
          <w:numId w:val="2"/>
        </w:numPr>
        <w:rPr>
          <w:rFonts w:cstheme="minorHAnsi"/>
          <w:b/>
          <w:bCs/>
        </w:rPr>
      </w:pPr>
      <w:r>
        <w:rPr>
          <w:rFonts w:cstheme="minorHAnsi"/>
        </w:rPr>
        <w:t xml:space="preserve">I echo Ginny’s thank you as well, the communication and efforts were great! It is comforting to know that this community comes together in times of need. </w:t>
      </w:r>
    </w:p>
    <w:p w14:paraId="77FC1EF3" w14:textId="0934C0F8" w:rsidR="001C5F67" w:rsidRPr="001C5F67" w:rsidRDefault="001C5F67" w:rsidP="00234A55">
      <w:pPr>
        <w:pStyle w:val="ListParagraph"/>
        <w:numPr>
          <w:ilvl w:val="0"/>
          <w:numId w:val="2"/>
        </w:numPr>
        <w:rPr>
          <w:rFonts w:cstheme="minorHAnsi"/>
          <w:b/>
          <w:bCs/>
        </w:rPr>
      </w:pPr>
      <w:r>
        <w:rPr>
          <w:rFonts w:cstheme="minorHAnsi"/>
        </w:rPr>
        <w:t xml:space="preserve">We have been very busy with work at the FD. </w:t>
      </w:r>
    </w:p>
    <w:p w14:paraId="2EA47235" w14:textId="48A348C5" w:rsidR="00E107EB" w:rsidRDefault="00E107EB" w:rsidP="00286482">
      <w:pPr>
        <w:rPr>
          <w:rFonts w:cstheme="minorHAnsi"/>
          <w:b/>
          <w:bCs/>
        </w:rPr>
      </w:pPr>
      <w:r w:rsidRPr="00286482">
        <w:rPr>
          <w:rFonts w:cstheme="minorHAnsi"/>
          <w:b/>
          <w:bCs/>
        </w:rPr>
        <w:t>Trustee Harris</w:t>
      </w:r>
    </w:p>
    <w:p w14:paraId="792E086A" w14:textId="29D160E5" w:rsidR="001C5F67" w:rsidRPr="001C5F67" w:rsidRDefault="001C5F67" w:rsidP="00234A55">
      <w:pPr>
        <w:pStyle w:val="ListParagraph"/>
        <w:numPr>
          <w:ilvl w:val="0"/>
          <w:numId w:val="8"/>
        </w:numPr>
        <w:rPr>
          <w:rFonts w:cstheme="minorHAnsi"/>
          <w:b/>
          <w:bCs/>
        </w:rPr>
      </w:pPr>
      <w:r>
        <w:rPr>
          <w:rFonts w:cstheme="minorHAnsi"/>
        </w:rPr>
        <w:t xml:space="preserve">I agree as well regarding the thank you’ s all around to all of our departments, including the DPW. </w:t>
      </w:r>
    </w:p>
    <w:p w14:paraId="5347870F" w14:textId="1E5123A2" w:rsidR="001C5F67" w:rsidRPr="00F56963" w:rsidRDefault="00682D38" w:rsidP="001C5F67">
      <w:pPr>
        <w:spacing w:after="0"/>
        <w:rPr>
          <w:b/>
          <w:bCs/>
          <w:u w:val="single"/>
        </w:rPr>
      </w:pPr>
      <w:r w:rsidRPr="00F56963">
        <w:rPr>
          <w:b/>
          <w:bCs/>
          <w:u w:val="single"/>
        </w:rPr>
        <w:t>Administrator’s Report</w:t>
      </w:r>
    </w:p>
    <w:p w14:paraId="7A152A0E" w14:textId="77777777" w:rsidR="001C5F67" w:rsidRPr="001C5F67" w:rsidRDefault="001C5F67" w:rsidP="00234A55">
      <w:pPr>
        <w:pStyle w:val="ListParagraph"/>
        <w:numPr>
          <w:ilvl w:val="0"/>
          <w:numId w:val="9"/>
        </w:numPr>
        <w:spacing w:after="0"/>
      </w:pPr>
      <w:r w:rsidRPr="001C5F67">
        <w:t>Townsend Letter from the cemetery monument.  The information in the letter is the family lineage.  Should the letter be given to the Historical Society to preserve/display at the museum?</w:t>
      </w:r>
    </w:p>
    <w:p w14:paraId="18FB5299" w14:textId="77777777" w:rsidR="001C5F67" w:rsidRPr="001C5F67" w:rsidRDefault="001C5F67" w:rsidP="00234A55">
      <w:pPr>
        <w:pStyle w:val="ListParagraph"/>
        <w:numPr>
          <w:ilvl w:val="0"/>
          <w:numId w:val="9"/>
        </w:numPr>
        <w:spacing w:after="0"/>
      </w:pPr>
      <w:r w:rsidRPr="001C5F67">
        <w:t xml:space="preserve">The Assistance to Firefighter Grant application period will be opening at the end of January.  We would like to apply this year using the potential funding to replace aged out turnout gear.  The current cost for a full set of gear is $5,000 (Helmet, Jacket, Pants, Boot).                                                                                                                                                    I would like to get approval to hire </w:t>
      </w:r>
      <w:proofErr w:type="spellStart"/>
      <w:r w:rsidRPr="001C5F67">
        <w:t>Grantmasters</w:t>
      </w:r>
      <w:proofErr w:type="spellEnd"/>
      <w:r w:rsidRPr="001C5F67">
        <w:t xml:space="preserve"> Inc., to write the grant application for us.   The cost would be $3,300.  Money was budgeted this year in the A-1440.40 line for these services.</w:t>
      </w:r>
    </w:p>
    <w:p w14:paraId="7C9C86A1" w14:textId="77777777" w:rsidR="001C5F67" w:rsidRPr="001C5F67" w:rsidRDefault="001C5F67" w:rsidP="00234A55">
      <w:pPr>
        <w:pStyle w:val="ListParagraph"/>
        <w:numPr>
          <w:ilvl w:val="0"/>
          <w:numId w:val="9"/>
        </w:numPr>
        <w:spacing w:after="0"/>
      </w:pPr>
      <w:r w:rsidRPr="001C5F67">
        <w:t>Approval to set 2024/25 budget workshops on the following Saturdays at 8:00am.  3/2, 3/9, 3/16 &amp; 3/30.</w:t>
      </w:r>
    </w:p>
    <w:p w14:paraId="1BE5C088" w14:textId="77777777" w:rsidR="001C5F67" w:rsidRPr="001C5F67" w:rsidRDefault="001C5F67" w:rsidP="00234A55">
      <w:pPr>
        <w:pStyle w:val="ListParagraph"/>
        <w:numPr>
          <w:ilvl w:val="0"/>
          <w:numId w:val="9"/>
        </w:numPr>
        <w:spacing w:after="0"/>
      </w:pPr>
      <w:r w:rsidRPr="001C5F67">
        <w:t>The East Street Sewer Pump Station Generator Easement has been completed and filed with Monroe County</w:t>
      </w:r>
    </w:p>
    <w:p w14:paraId="5817E690" w14:textId="4851C211" w:rsidR="001C5F67" w:rsidRDefault="001C5F67" w:rsidP="00234A55">
      <w:pPr>
        <w:pStyle w:val="ListParagraph"/>
        <w:numPr>
          <w:ilvl w:val="0"/>
          <w:numId w:val="9"/>
        </w:numPr>
        <w:spacing w:after="0"/>
      </w:pPr>
      <w:r w:rsidRPr="001C5F67">
        <w:lastRenderedPageBreak/>
        <w:t>The NY Water Environment Association Spring Meeting/Training will be held in Honeoye Falls this year on March 22</w:t>
      </w:r>
      <w:r w:rsidRPr="001C5F67">
        <w:rPr>
          <w:vertAlign w:val="superscript"/>
        </w:rPr>
        <w:t>nd</w:t>
      </w:r>
      <w:r w:rsidRPr="001C5F67">
        <w:t xml:space="preserve"> at the Community Center.  Thanks to Todd Marble for making the arrangements with NYWEA and the Town of Mendon.  Typically, 50-80 Wastewater and Water operators from around Western NY attend these training sessions.</w:t>
      </w:r>
    </w:p>
    <w:p w14:paraId="51BD93C7" w14:textId="1DF375DA" w:rsidR="00764619" w:rsidRPr="00402381" w:rsidRDefault="00764619" w:rsidP="00764619">
      <w:pPr>
        <w:spacing w:after="0"/>
        <w:rPr>
          <w:b/>
          <w:bCs/>
          <w:u w:val="single"/>
        </w:rPr>
      </w:pPr>
      <w:r w:rsidRPr="00402381">
        <w:rPr>
          <w:b/>
          <w:bCs/>
          <w:u w:val="single"/>
        </w:rPr>
        <w:t>Resolution:</w:t>
      </w:r>
    </w:p>
    <w:p w14:paraId="444E4D73" w14:textId="62287955" w:rsidR="00764619" w:rsidRDefault="00764619" w:rsidP="00764619">
      <w:pPr>
        <w:spacing w:after="0"/>
        <w:rPr>
          <w:b/>
          <w:bCs/>
        </w:rPr>
      </w:pPr>
      <w:r w:rsidRPr="00764619">
        <w:rPr>
          <w:b/>
          <w:bCs/>
        </w:rPr>
        <w:t>Budget Workshops</w:t>
      </w:r>
    </w:p>
    <w:p w14:paraId="7407F6B7" w14:textId="77777777" w:rsidR="00402381" w:rsidRPr="00764619" w:rsidRDefault="00764619" w:rsidP="00234A55">
      <w:pPr>
        <w:pStyle w:val="ListParagraph"/>
        <w:numPr>
          <w:ilvl w:val="0"/>
          <w:numId w:val="13"/>
        </w:numPr>
      </w:pPr>
      <w:r>
        <w:t xml:space="preserve">Motion by Trustee </w:t>
      </w:r>
      <w:r w:rsidR="00402381">
        <w:t>Floss, seconded by Trustee Harris to tentatively set Budget Workshops for March 2</w:t>
      </w:r>
      <w:r w:rsidR="00402381" w:rsidRPr="00402381">
        <w:rPr>
          <w:vertAlign w:val="superscript"/>
        </w:rPr>
        <w:t>nd</w:t>
      </w:r>
      <w:r w:rsidR="00402381">
        <w:t>, March 9</w:t>
      </w:r>
      <w:r w:rsidR="00402381" w:rsidRPr="00402381">
        <w:rPr>
          <w:vertAlign w:val="superscript"/>
        </w:rPr>
        <w:t>th</w:t>
      </w:r>
      <w:r w:rsidR="00402381">
        <w:t>, March 16</w:t>
      </w:r>
      <w:r w:rsidR="00402381" w:rsidRPr="00402381">
        <w:rPr>
          <w:vertAlign w:val="superscript"/>
        </w:rPr>
        <w:t>th</w:t>
      </w:r>
      <w:r w:rsidR="00402381">
        <w:t>, and March 30</w:t>
      </w:r>
      <w:r w:rsidR="00402381" w:rsidRPr="00402381">
        <w:rPr>
          <w:vertAlign w:val="superscript"/>
        </w:rPr>
        <w:t>th</w:t>
      </w:r>
      <w:r w:rsidR="00402381">
        <w:t xml:space="preserve"> at 8:00 am at Village Hall. </w:t>
      </w:r>
      <w:r w:rsidR="00402381" w:rsidRPr="00764619">
        <w:t xml:space="preserve">Mayor Milne AYE, Trustee Harris AYE, Trustee Main AYE, Trustee Floss AYE, Trustee Wagner AYE </w:t>
      </w:r>
      <w:r w:rsidR="00402381" w:rsidRPr="00764619">
        <w:rPr>
          <w:b/>
          <w:bCs/>
        </w:rPr>
        <w:t>Motion Carried</w:t>
      </w:r>
      <w:r w:rsidR="00402381" w:rsidRPr="00764619">
        <w:t>.</w:t>
      </w:r>
    </w:p>
    <w:p w14:paraId="21B43BE4" w14:textId="7090AF55" w:rsidR="00764619" w:rsidRPr="00764619" w:rsidRDefault="00764619" w:rsidP="00402381">
      <w:pPr>
        <w:pStyle w:val="ListParagraph"/>
        <w:spacing w:after="0"/>
        <w:rPr>
          <w:b/>
          <w:bCs/>
        </w:rPr>
      </w:pPr>
    </w:p>
    <w:p w14:paraId="1C2DFB89" w14:textId="330D5A84" w:rsidR="00CB0BB4" w:rsidRPr="00F56963" w:rsidRDefault="00682D38" w:rsidP="00682D38">
      <w:pPr>
        <w:rPr>
          <w:rFonts w:cstheme="minorHAnsi"/>
          <w:b/>
          <w:bCs/>
          <w:u w:val="single"/>
        </w:rPr>
      </w:pPr>
      <w:r w:rsidRPr="00F56963">
        <w:rPr>
          <w:rFonts w:cstheme="minorHAnsi"/>
          <w:b/>
          <w:bCs/>
          <w:u w:val="single"/>
        </w:rPr>
        <w:t>Clerks Report</w:t>
      </w:r>
    </w:p>
    <w:p w14:paraId="33CE3C23" w14:textId="77777777" w:rsidR="009652F2" w:rsidRPr="009652F2" w:rsidRDefault="009652F2" w:rsidP="00234A55">
      <w:pPr>
        <w:pStyle w:val="ListParagraph"/>
        <w:numPr>
          <w:ilvl w:val="0"/>
          <w:numId w:val="10"/>
        </w:numPr>
      </w:pPr>
      <w:r w:rsidRPr="009652F2">
        <w:t>Civil Service is offering an exam February 1-28</w:t>
      </w:r>
      <w:r w:rsidRPr="009652F2">
        <w:rPr>
          <w:vertAlign w:val="superscript"/>
        </w:rPr>
        <w:t>th</w:t>
      </w:r>
      <w:r w:rsidRPr="009652F2">
        <w:t xml:space="preserve"> for EMT’s. The exam will apply to all current employees. This is the first step civil service is taking to create a competitive list for this job title. </w:t>
      </w:r>
    </w:p>
    <w:p w14:paraId="09E5E994" w14:textId="77777777" w:rsidR="009652F2" w:rsidRPr="009652F2" w:rsidRDefault="009652F2" w:rsidP="00234A55">
      <w:pPr>
        <w:pStyle w:val="ListParagraph"/>
        <w:numPr>
          <w:ilvl w:val="0"/>
          <w:numId w:val="10"/>
        </w:numPr>
      </w:pPr>
      <w:r w:rsidRPr="009652F2">
        <w:t xml:space="preserve">We will also be creating a new non-competitive title in Civil Service. Part Time Office Clerk IV. This position will be filled by an employee already in our system who provides back up in the office. </w:t>
      </w:r>
    </w:p>
    <w:p w14:paraId="543E8498" w14:textId="77777777" w:rsidR="009652F2" w:rsidRPr="009652F2" w:rsidRDefault="009652F2" w:rsidP="00234A55">
      <w:pPr>
        <w:pStyle w:val="ListParagraph"/>
        <w:numPr>
          <w:ilvl w:val="0"/>
          <w:numId w:val="10"/>
        </w:numPr>
      </w:pPr>
      <w:r w:rsidRPr="009652F2">
        <w:t xml:space="preserve">W2 and 1099’s will be processed by Kerry and in the mail hopefully by the end of the week. </w:t>
      </w:r>
    </w:p>
    <w:bookmarkEnd w:id="5"/>
    <w:bookmarkEnd w:id="6"/>
    <w:p w14:paraId="2A514CD0" w14:textId="6C07C48F" w:rsidR="00B058C4" w:rsidRPr="00F56963" w:rsidRDefault="00B058C4" w:rsidP="002A4599">
      <w:pPr>
        <w:rPr>
          <w:rFonts w:cstheme="minorHAnsi"/>
          <w:b/>
          <w:bCs/>
          <w:u w:val="single"/>
        </w:rPr>
      </w:pPr>
      <w:r w:rsidRPr="00F56963">
        <w:rPr>
          <w:rFonts w:eastAsia="Times New Roman" w:cstheme="minorHAnsi"/>
          <w:b/>
          <w:bCs/>
          <w:u w:val="single"/>
        </w:rPr>
        <w:t>DPW/</w:t>
      </w:r>
      <w:r w:rsidRPr="00F56963">
        <w:rPr>
          <w:rFonts w:eastAsia="Arial" w:cstheme="minorHAnsi"/>
          <w:b/>
          <w:bCs/>
          <w:u w:val="single"/>
        </w:rPr>
        <w:t>CEO</w:t>
      </w:r>
      <w:r w:rsidR="009F3BD7" w:rsidRPr="00F56963">
        <w:rPr>
          <w:rFonts w:eastAsia="Arial" w:cstheme="minorHAnsi"/>
          <w:b/>
          <w:bCs/>
          <w:u w:val="single"/>
        </w:rPr>
        <w:t xml:space="preserve"> Report</w:t>
      </w:r>
    </w:p>
    <w:p w14:paraId="1903ED14" w14:textId="4712A9B7" w:rsidR="004170C6" w:rsidRPr="009652F2" w:rsidRDefault="009652F2" w:rsidP="00234A55">
      <w:pPr>
        <w:pStyle w:val="PlainText"/>
        <w:numPr>
          <w:ilvl w:val="0"/>
          <w:numId w:val="4"/>
        </w:numPr>
        <w:rPr>
          <w:b/>
          <w:bCs/>
          <w:szCs w:val="22"/>
          <w:u w:val="single"/>
        </w:rPr>
      </w:pPr>
      <w:r>
        <w:rPr>
          <w:szCs w:val="22"/>
        </w:rPr>
        <w:t xml:space="preserve">The Village sustained very little tree damage from the recent high winds, a good indicator that our tree trimming and removal process is working very well. </w:t>
      </w:r>
    </w:p>
    <w:p w14:paraId="3A1EB09E" w14:textId="75D6F80C" w:rsidR="009652F2" w:rsidRPr="009652F2" w:rsidRDefault="009652F2" w:rsidP="00234A55">
      <w:pPr>
        <w:pStyle w:val="PlainText"/>
        <w:numPr>
          <w:ilvl w:val="0"/>
          <w:numId w:val="4"/>
        </w:numPr>
        <w:rPr>
          <w:b/>
          <w:bCs/>
          <w:szCs w:val="22"/>
          <w:u w:val="single"/>
        </w:rPr>
      </w:pPr>
      <w:r>
        <w:rPr>
          <w:szCs w:val="22"/>
        </w:rPr>
        <w:t xml:space="preserve">The Snow/Ice Contract has been submitted. Thank you to Kerry for her assistance in obtaining the necessary insurance documents required. We are expecting a 9% increase over last year. </w:t>
      </w:r>
    </w:p>
    <w:p w14:paraId="62EDAE07" w14:textId="4DFA2F31" w:rsidR="009652F2" w:rsidRPr="00764619" w:rsidRDefault="009652F2" w:rsidP="00234A55">
      <w:pPr>
        <w:pStyle w:val="PlainText"/>
        <w:numPr>
          <w:ilvl w:val="0"/>
          <w:numId w:val="4"/>
        </w:numPr>
        <w:rPr>
          <w:b/>
          <w:bCs/>
          <w:szCs w:val="22"/>
          <w:u w:val="single"/>
        </w:rPr>
      </w:pPr>
      <w:r>
        <w:rPr>
          <w:szCs w:val="22"/>
        </w:rPr>
        <w:t xml:space="preserve">Wolfsberger Park Phase 2A is still waiting for final gas and electric hookup. </w:t>
      </w:r>
    </w:p>
    <w:p w14:paraId="333214CA" w14:textId="58127F54" w:rsidR="00764619" w:rsidRPr="007B5F3C" w:rsidRDefault="00764619" w:rsidP="00234A55">
      <w:pPr>
        <w:pStyle w:val="PlainText"/>
        <w:numPr>
          <w:ilvl w:val="0"/>
          <w:numId w:val="4"/>
        </w:numPr>
        <w:rPr>
          <w:b/>
          <w:bCs/>
          <w:szCs w:val="22"/>
          <w:u w:val="single"/>
        </w:rPr>
      </w:pPr>
      <w:r>
        <w:rPr>
          <w:szCs w:val="22"/>
        </w:rPr>
        <w:t xml:space="preserve">The owners of Jessica Chevrolet are planning on installing 2-3 EV chargers. </w:t>
      </w:r>
    </w:p>
    <w:p w14:paraId="1653887C" w14:textId="77777777" w:rsidR="0089682B" w:rsidRDefault="0089682B" w:rsidP="00CC09F5">
      <w:pPr>
        <w:spacing w:after="0" w:line="240" w:lineRule="auto"/>
        <w:rPr>
          <w:rFonts w:asciiTheme="majorHAnsi" w:eastAsia="Arial" w:hAnsiTheme="majorHAnsi" w:cstheme="majorHAnsi"/>
          <w:b/>
          <w:bCs/>
        </w:rPr>
      </w:pPr>
    </w:p>
    <w:p w14:paraId="03C87F2E" w14:textId="77777777" w:rsidR="00764619" w:rsidRDefault="00764619" w:rsidP="00764619">
      <w:pPr>
        <w:spacing w:after="0" w:line="240" w:lineRule="auto"/>
        <w:rPr>
          <w:rFonts w:eastAsia="Arial" w:cstheme="minorHAnsi"/>
          <w:b/>
          <w:bCs/>
          <w:u w:val="single"/>
        </w:rPr>
      </w:pPr>
      <w:r w:rsidRPr="00764619">
        <w:rPr>
          <w:rFonts w:eastAsia="Arial" w:cstheme="minorHAnsi"/>
          <w:b/>
          <w:bCs/>
          <w:u w:val="single"/>
        </w:rPr>
        <w:t xml:space="preserve">PUBLIC HEARING </w:t>
      </w:r>
    </w:p>
    <w:p w14:paraId="5287CD31" w14:textId="39BEBF29" w:rsidR="00402381" w:rsidRPr="00764619" w:rsidRDefault="00402381" w:rsidP="00764619">
      <w:pPr>
        <w:spacing w:after="0" w:line="240" w:lineRule="auto"/>
        <w:rPr>
          <w:rFonts w:eastAsia="Arial" w:cstheme="minorHAnsi"/>
          <w:b/>
          <w:bCs/>
        </w:rPr>
      </w:pPr>
      <w:r w:rsidRPr="00402381">
        <w:rPr>
          <w:rFonts w:eastAsia="Arial" w:cstheme="minorHAnsi"/>
          <w:b/>
          <w:bCs/>
        </w:rPr>
        <w:t>FD Payroll</w:t>
      </w:r>
    </w:p>
    <w:p w14:paraId="184D197C" w14:textId="77777777" w:rsidR="00764619" w:rsidRPr="00764619" w:rsidRDefault="00764619" w:rsidP="00764619">
      <w:pPr>
        <w:spacing w:after="0" w:line="240" w:lineRule="auto"/>
        <w:rPr>
          <w:rFonts w:eastAsia="Arial" w:cstheme="minorHAnsi"/>
          <w:b/>
          <w:bCs/>
        </w:rPr>
      </w:pPr>
      <w:r w:rsidRPr="00764619">
        <w:rPr>
          <w:rFonts w:eastAsia="Arial" w:cstheme="minorHAnsi"/>
          <w:b/>
          <w:bCs/>
        </w:rPr>
        <w:t xml:space="preserve">Clerk-Treasurer Kerry Hoffman read the Public Hearing as follows: </w:t>
      </w:r>
    </w:p>
    <w:p w14:paraId="52708AB3" w14:textId="77777777" w:rsidR="00764619" w:rsidRPr="00764619" w:rsidRDefault="00764619" w:rsidP="00764619">
      <w:pPr>
        <w:spacing w:after="0" w:line="240" w:lineRule="auto"/>
        <w:rPr>
          <w:rFonts w:eastAsia="Arial" w:cstheme="minorHAnsi"/>
        </w:rPr>
      </w:pPr>
      <w:r w:rsidRPr="00764619">
        <w:rPr>
          <w:rFonts w:eastAsia="Arial" w:cstheme="minorHAnsi"/>
          <w:b/>
        </w:rPr>
        <w:t xml:space="preserve">NOTICE </w:t>
      </w:r>
      <w:r w:rsidRPr="00764619">
        <w:rPr>
          <w:rFonts w:eastAsia="Arial" w:cstheme="minorHAnsi"/>
        </w:rPr>
        <w:t>is hereby given that the Village of Honeoye Falls proposes to re-appropriate the sum, up to $40628.86(</w:t>
      </w:r>
      <w:r w:rsidRPr="00764619">
        <w:rPr>
          <w:rFonts w:eastAsia="Arial" w:cstheme="minorHAnsi"/>
          <w:u w:val="single"/>
        </w:rPr>
        <w:t xml:space="preserve">forty thousand six hundred </w:t>
      </w:r>
      <w:proofErr w:type="gramStart"/>
      <w:r w:rsidRPr="00764619">
        <w:rPr>
          <w:rFonts w:eastAsia="Arial" w:cstheme="minorHAnsi"/>
          <w:u w:val="single"/>
        </w:rPr>
        <w:t>twenty eight</w:t>
      </w:r>
      <w:proofErr w:type="gramEnd"/>
      <w:r w:rsidRPr="00764619">
        <w:rPr>
          <w:rFonts w:eastAsia="Arial" w:cstheme="minorHAnsi"/>
          <w:u w:val="single"/>
        </w:rPr>
        <w:t xml:space="preserve"> dollars and 86/100</w:t>
      </w:r>
      <w:r w:rsidRPr="00764619">
        <w:rPr>
          <w:rFonts w:eastAsia="Arial" w:cstheme="minorHAnsi"/>
        </w:rPr>
        <w:t xml:space="preserve">) from the Transfer to Fire Equipment Reserve Fund (A9950.96) to Fire Department Payroll (A3410.10) for the purpose of Fire Department Payroll Expenses. </w:t>
      </w:r>
    </w:p>
    <w:p w14:paraId="4285E4F8" w14:textId="77777777" w:rsidR="00764619" w:rsidRPr="00764619" w:rsidRDefault="00764619" w:rsidP="00764619">
      <w:pPr>
        <w:spacing w:after="0" w:line="240" w:lineRule="auto"/>
        <w:rPr>
          <w:rFonts w:eastAsia="Arial" w:cstheme="minorHAnsi"/>
          <w:b/>
        </w:rPr>
      </w:pPr>
    </w:p>
    <w:p w14:paraId="25ADE62C" w14:textId="77777777" w:rsidR="00764619" w:rsidRPr="00764619" w:rsidRDefault="00764619" w:rsidP="00764619">
      <w:pPr>
        <w:spacing w:after="0" w:line="240" w:lineRule="auto"/>
        <w:rPr>
          <w:rFonts w:eastAsia="Arial" w:cstheme="minorHAnsi"/>
        </w:rPr>
      </w:pPr>
      <w:r w:rsidRPr="00764619">
        <w:rPr>
          <w:rFonts w:eastAsia="Arial" w:cstheme="minorHAnsi"/>
          <w:b/>
        </w:rPr>
        <w:t>THEREFORE,</w:t>
      </w:r>
      <w:r w:rsidRPr="00764619">
        <w:rPr>
          <w:rFonts w:eastAsia="Arial" w:cstheme="minorHAnsi"/>
        </w:rPr>
        <w:t xml:space="preserve"> pursuant to statute, the Board of Trustees will hold a public hearing on </w:t>
      </w:r>
      <w:r w:rsidRPr="00764619">
        <w:rPr>
          <w:rFonts w:eastAsia="Arial" w:cstheme="minorHAnsi"/>
          <w:b/>
        </w:rPr>
        <w:t xml:space="preserve">January 16, 2024 </w:t>
      </w:r>
      <w:r w:rsidRPr="00764619">
        <w:rPr>
          <w:rFonts w:eastAsia="Arial" w:cstheme="minorHAnsi"/>
        </w:rPr>
        <w:t xml:space="preserve">at </w:t>
      </w:r>
      <w:r w:rsidRPr="00764619">
        <w:rPr>
          <w:rFonts w:eastAsia="Arial" w:cstheme="minorHAnsi"/>
          <w:u w:val="single"/>
        </w:rPr>
        <w:t>__7:30</w:t>
      </w:r>
      <w:r w:rsidRPr="00764619">
        <w:rPr>
          <w:rFonts w:eastAsia="Arial" w:cstheme="minorHAnsi"/>
          <w:b/>
        </w:rPr>
        <w:t>___pm</w:t>
      </w:r>
      <w:r w:rsidRPr="00764619">
        <w:rPr>
          <w:rFonts w:eastAsia="Arial" w:cstheme="minorHAnsi"/>
        </w:rPr>
        <w:t xml:space="preserve"> to hear all persons interested in the matter.  The specific details can be obtained at the Village Office during regular business hours.</w:t>
      </w:r>
    </w:p>
    <w:p w14:paraId="54588721" w14:textId="77777777" w:rsidR="00764619" w:rsidRPr="00764619" w:rsidRDefault="00764619" w:rsidP="00764619">
      <w:pPr>
        <w:spacing w:after="0" w:line="240" w:lineRule="auto"/>
        <w:rPr>
          <w:rFonts w:eastAsia="Arial" w:cstheme="minorHAnsi"/>
        </w:rPr>
      </w:pPr>
    </w:p>
    <w:p w14:paraId="6344D7BA" w14:textId="7D8E8701" w:rsidR="00764619" w:rsidRPr="00764619" w:rsidRDefault="00764619" w:rsidP="00764619">
      <w:pPr>
        <w:spacing w:after="0" w:line="240" w:lineRule="auto"/>
        <w:rPr>
          <w:rFonts w:eastAsia="Arial" w:cstheme="minorHAnsi"/>
        </w:rPr>
      </w:pPr>
      <w:r w:rsidRPr="00764619">
        <w:rPr>
          <w:rFonts w:eastAsia="Arial" w:cstheme="minorHAnsi"/>
        </w:rPr>
        <w:t xml:space="preserve">Dated:  </w:t>
      </w:r>
      <w:r>
        <w:rPr>
          <w:rFonts w:eastAsia="Arial" w:cstheme="minorHAnsi"/>
        </w:rPr>
        <w:t xml:space="preserve">January 16, 2024 </w:t>
      </w:r>
    </w:p>
    <w:p w14:paraId="6314D322" w14:textId="77777777" w:rsidR="00764619" w:rsidRPr="00764619" w:rsidRDefault="00764619" w:rsidP="00764619">
      <w:pPr>
        <w:spacing w:after="0" w:line="240" w:lineRule="auto"/>
        <w:rPr>
          <w:rFonts w:eastAsia="Arial" w:cstheme="minorHAnsi"/>
        </w:rPr>
      </w:pPr>
    </w:p>
    <w:p w14:paraId="30F4B404" w14:textId="77777777" w:rsidR="00764619" w:rsidRPr="00764619" w:rsidRDefault="00764619" w:rsidP="00764619">
      <w:pPr>
        <w:spacing w:after="0" w:line="240" w:lineRule="auto"/>
        <w:rPr>
          <w:rFonts w:eastAsia="Arial" w:cstheme="minorHAnsi"/>
        </w:rPr>
      </w:pPr>
    </w:p>
    <w:p w14:paraId="36AAD02D" w14:textId="77777777" w:rsidR="00764619" w:rsidRPr="00764619" w:rsidRDefault="00764619" w:rsidP="00764619">
      <w:pPr>
        <w:spacing w:after="0" w:line="240" w:lineRule="auto"/>
        <w:rPr>
          <w:rFonts w:eastAsia="Arial" w:cstheme="minorHAnsi"/>
        </w:rPr>
      </w:pPr>
    </w:p>
    <w:p w14:paraId="52011634" w14:textId="77777777" w:rsidR="00764619" w:rsidRPr="00764619" w:rsidRDefault="00764619" w:rsidP="00764619">
      <w:pPr>
        <w:spacing w:after="0" w:line="240" w:lineRule="auto"/>
        <w:rPr>
          <w:rFonts w:eastAsia="Arial" w:cstheme="minorHAnsi"/>
        </w:rPr>
      </w:pPr>
      <w:r w:rsidRPr="00764619">
        <w:rPr>
          <w:rFonts w:eastAsia="Arial" w:cstheme="minorHAnsi"/>
        </w:rPr>
        <w:tab/>
      </w:r>
      <w:r w:rsidRPr="00764619">
        <w:rPr>
          <w:rFonts w:eastAsia="Arial" w:cstheme="minorHAnsi"/>
        </w:rPr>
        <w:tab/>
      </w:r>
      <w:r w:rsidRPr="00764619">
        <w:rPr>
          <w:rFonts w:eastAsia="Arial" w:cstheme="minorHAnsi"/>
        </w:rPr>
        <w:tab/>
      </w:r>
      <w:r w:rsidRPr="00764619">
        <w:rPr>
          <w:rFonts w:eastAsia="Arial" w:cstheme="minorHAnsi"/>
        </w:rPr>
        <w:tab/>
      </w:r>
      <w:r w:rsidRPr="00764619">
        <w:rPr>
          <w:rFonts w:eastAsia="Arial" w:cstheme="minorHAnsi"/>
        </w:rPr>
        <w:tab/>
      </w:r>
      <w:r w:rsidRPr="00764619">
        <w:rPr>
          <w:rFonts w:eastAsia="Arial" w:cstheme="minorHAnsi"/>
        </w:rPr>
        <w:tab/>
      </w:r>
      <w:r w:rsidRPr="00764619">
        <w:rPr>
          <w:rFonts w:eastAsia="Arial" w:cstheme="minorHAnsi"/>
        </w:rPr>
        <w:tab/>
        <w:t xml:space="preserve">Kerry S. Hoffman </w:t>
      </w:r>
    </w:p>
    <w:p w14:paraId="0EBDAA27" w14:textId="77777777" w:rsidR="00764619" w:rsidRPr="00764619" w:rsidRDefault="00764619" w:rsidP="00764619">
      <w:pPr>
        <w:spacing w:after="0" w:line="240" w:lineRule="auto"/>
        <w:rPr>
          <w:rFonts w:eastAsia="Arial" w:cstheme="minorHAnsi"/>
        </w:rPr>
      </w:pPr>
      <w:r w:rsidRPr="00764619">
        <w:rPr>
          <w:rFonts w:eastAsia="Arial" w:cstheme="minorHAnsi"/>
        </w:rPr>
        <w:tab/>
      </w:r>
      <w:r w:rsidRPr="00764619">
        <w:rPr>
          <w:rFonts w:eastAsia="Arial" w:cstheme="minorHAnsi"/>
        </w:rPr>
        <w:tab/>
      </w:r>
      <w:r w:rsidRPr="00764619">
        <w:rPr>
          <w:rFonts w:eastAsia="Arial" w:cstheme="minorHAnsi"/>
        </w:rPr>
        <w:tab/>
      </w:r>
      <w:r w:rsidRPr="00764619">
        <w:rPr>
          <w:rFonts w:eastAsia="Arial" w:cstheme="minorHAnsi"/>
        </w:rPr>
        <w:tab/>
      </w:r>
      <w:r w:rsidRPr="00764619">
        <w:rPr>
          <w:rFonts w:eastAsia="Arial" w:cstheme="minorHAnsi"/>
        </w:rPr>
        <w:tab/>
      </w:r>
      <w:r w:rsidRPr="00764619">
        <w:rPr>
          <w:rFonts w:eastAsia="Arial" w:cstheme="minorHAnsi"/>
        </w:rPr>
        <w:tab/>
      </w:r>
      <w:r w:rsidRPr="00764619">
        <w:rPr>
          <w:rFonts w:eastAsia="Arial" w:cstheme="minorHAnsi"/>
        </w:rPr>
        <w:tab/>
        <w:t>Village Clerk Treasurer</w:t>
      </w:r>
    </w:p>
    <w:p w14:paraId="1D3544CE" w14:textId="77777777" w:rsidR="00764619" w:rsidRPr="00764619" w:rsidRDefault="00764619" w:rsidP="00764619">
      <w:pPr>
        <w:spacing w:after="0" w:line="240" w:lineRule="auto"/>
        <w:rPr>
          <w:rFonts w:eastAsia="Arial" w:cstheme="minorHAnsi"/>
        </w:rPr>
      </w:pPr>
    </w:p>
    <w:p w14:paraId="1F9D53E0" w14:textId="77777777" w:rsidR="00764619" w:rsidRPr="00764619" w:rsidRDefault="00764619" w:rsidP="00764619">
      <w:pPr>
        <w:spacing w:after="0" w:line="240" w:lineRule="auto"/>
        <w:rPr>
          <w:rFonts w:eastAsia="Arial" w:cstheme="minorHAnsi"/>
        </w:rPr>
      </w:pPr>
    </w:p>
    <w:p w14:paraId="71A78553" w14:textId="030DDED3" w:rsidR="00764619" w:rsidRPr="00764619" w:rsidRDefault="00764619" w:rsidP="00234A55">
      <w:pPr>
        <w:numPr>
          <w:ilvl w:val="0"/>
          <w:numId w:val="5"/>
        </w:numPr>
        <w:spacing w:after="0" w:line="240" w:lineRule="auto"/>
        <w:rPr>
          <w:rFonts w:eastAsia="Arial" w:cstheme="minorHAnsi"/>
        </w:rPr>
      </w:pPr>
      <w:r>
        <w:rPr>
          <w:rFonts w:eastAsia="Arial" w:cstheme="minorHAnsi"/>
        </w:rPr>
        <w:t xml:space="preserve">Mr. Bassette asked if these funds were to pay for the payroll for this fiscal year. Mayor Milne responded with, yes. </w:t>
      </w:r>
    </w:p>
    <w:p w14:paraId="42B2AFE6" w14:textId="22A4F193" w:rsidR="00764619" w:rsidRPr="00764619" w:rsidRDefault="00764619" w:rsidP="00234A55">
      <w:pPr>
        <w:numPr>
          <w:ilvl w:val="0"/>
          <w:numId w:val="5"/>
        </w:numPr>
        <w:spacing w:after="0" w:line="240" w:lineRule="auto"/>
        <w:rPr>
          <w:rFonts w:eastAsia="Arial" w:cstheme="minorHAnsi"/>
        </w:rPr>
      </w:pPr>
      <w:r w:rsidRPr="00764619">
        <w:rPr>
          <w:rFonts w:eastAsia="Arial" w:cstheme="minorHAnsi"/>
        </w:rPr>
        <w:t xml:space="preserve">Motion by Trustee </w:t>
      </w:r>
      <w:r>
        <w:rPr>
          <w:rFonts w:eastAsia="Arial" w:cstheme="minorHAnsi"/>
        </w:rPr>
        <w:t>Main</w:t>
      </w:r>
      <w:r w:rsidRPr="00764619">
        <w:rPr>
          <w:rFonts w:eastAsia="Arial" w:cstheme="minorHAnsi"/>
        </w:rPr>
        <w:t xml:space="preserve">, Seconded by Trustee </w:t>
      </w:r>
      <w:r>
        <w:rPr>
          <w:rFonts w:eastAsia="Arial" w:cstheme="minorHAnsi"/>
        </w:rPr>
        <w:t>Floss</w:t>
      </w:r>
      <w:r w:rsidRPr="00764619">
        <w:rPr>
          <w:rFonts w:eastAsia="Arial" w:cstheme="minorHAnsi"/>
        </w:rPr>
        <w:t xml:space="preserve"> to close the public hearing at 7:</w:t>
      </w:r>
      <w:r>
        <w:rPr>
          <w:rFonts w:eastAsia="Arial" w:cstheme="minorHAnsi"/>
        </w:rPr>
        <w:t>44</w:t>
      </w:r>
      <w:r w:rsidRPr="00764619">
        <w:rPr>
          <w:rFonts w:eastAsia="Arial" w:cstheme="minorHAnsi"/>
        </w:rPr>
        <w:t xml:space="preserve"> pm. Mayor Milne AYE, Trustee Harris AYE, Trustee Main AYE, Trustee Floss AYE, Trustee Wagner AYE </w:t>
      </w:r>
      <w:r w:rsidRPr="00764619">
        <w:rPr>
          <w:rFonts w:eastAsia="Arial" w:cstheme="minorHAnsi"/>
          <w:b/>
          <w:bCs/>
        </w:rPr>
        <w:t>Motion Carried.</w:t>
      </w:r>
    </w:p>
    <w:p w14:paraId="5C12D003" w14:textId="66050661" w:rsidR="00764619" w:rsidRPr="00764619" w:rsidRDefault="00764619" w:rsidP="00234A55">
      <w:pPr>
        <w:numPr>
          <w:ilvl w:val="0"/>
          <w:numId w:val="5"/>
        </w:numPr>
        <w:spacing w:after="0" w:line="240" w:lineRule="auto"/>
        <w:rPr>
          <w:rFonts w:eastAsia="Arial" w:cstheme="minorHAnsi"/>
        </w:rPr>
      </w:pPr>
      <w:r>
        <w:rPr>
          <w:rFonts w:eastAsia="Arial" w:cstheme="minorHAnsi"/>
        </w:rPr>
        <w:t xml:space="preserve">Motion to approve the transfer of funds as stated in the public hearing made </w:t>
      </w:r>
      <w:r w:rsidRPr="00764619">
        <w:rPr>
          <w:rFonts w:eastAsia="Arial" w:cstheme="minorHAnsi"/>
        </w:rPr>
        <w:t xml:space="preserve">by Trustee </w:t>
      </w:r>
      <w:r>
        <w:rPr>
          <w:rFonts w:eastAsia="Arial" w:cstheme="minorHAnsi"/>
        </w:rPr>
        <w:t>Floss</w:t>
      </w:r>
      <w:r w:rsidRPr="00764619">
        <w:rPr>
          <w:rFonts w:eastAsia="Arial" w:cstheme="minorHAnsi"/>
        </w:rPr>
        <w:t xml:space="preserve">, Seconded by Trustee </w:t>
      </w:r>
      <w:r>
        <w:rPr>
          <w:rFonts w:eastAsia="Arial" w:cstheme="minorHAnsi"/>
        </w:rPr>
        <w:t>Harris</w:t>
      </w:r>
      <w:r w:rsidRPr="00764619">
        <w:rPr>
          <w:rFonts w:eastAsia="Arial" w:cstheme="minorHAnsi"/>
        </w:rPr>
        <w:t xml:space="preserve">.  Mayor Milne AYE, Trustee Harris AYE, Trustee Main AYE, Trustee Floss AYE, Trustee Wagner AYE </w:t>
      </w:r>
      <w:r w:rsidRPr="00764619">
        <w:rPr>
          <w:rFonts w:eastAsia="Arial" w:cstheme="minorHAnsi"/>
          <w:b/>
          <w:bCs/>
        </w:rPr>
        <w:t>Motion Carried</w:t>
      </w:r>
      <w:r w:rsidRPr="00764619">
        <w:rPr>
          <w:rFonts w:eastAsia="Arial" w:cstheme="minorHAnsi"/>
        </w:rPr>
        <w:t>.</w:t>
      </w:r>
    </w:p>
    <w:p w14:paraId="3BAE5926" w14:textId="77777777" w:rsidR="00764619" w:rsidRPr="00764619" w:rsidRDefault="00764619" w:rsidP="00CC09F5">
      <w:pPr>
        <w:spacing w:after="0" w:line="240" w:lineRule="auto"/>
        <w:rPr>
          <w:rFonts w:asciiTheme="majorHAnsi" w:eastAsia="Arial" w:hAnsiTheme="majorHAnsi" w:cstheme="majorHAnsi"/>
        </w:rPr>
      </w:pPr>
    </w:p>
    <w:p w14:paraId="77DF4DE4" w14:textId="1DA7BC5D" w:rsidR="004215A5" w:rsidRPr="00F56963" w:rsidRDefault="00B058C4" w:rsidP="00CC09F5">
      <w:pPr>
        <w:spacing w:after="0" w:line="240" w:lineRule="auto"/>
        <w:rPr>
          <w:rFonts w:eastAsia="Arial" w:cstheme="minorHAnsi"/>
          <w:b/>
          <w:bCs/>
          <w:u w:val="single"/>
        </w:rPr>
      </w:pPr>
      <w:r w:rsidRPr="00F56963">
        <w:rPr>
          <w:rFonts w:eastAsia="Arial" w:cstheme="minorHAnsi"/>
          <w:b/>
          <w:bCs/>
          <w:u w:val="single"/>
        </w:rPr>
        <w:t>Ambulance</w:t>
      </w:r>
      <w:r w:rsidR="009F3BD7" w:rsidRPr="00F56963">
        <w:rPr>
          <w:rFonts w:eastAsia="Arial" w:cstheme="minorHAnsi"/>
          <w:b/>
          <w:bCs/>
          <w:u w:val="single"/>
        </w:rPr>
        <w:t xml:space="preserve"> Report</w:t>
      </w:r>
    </w:p>
    <w:p w14:paraId="15B20150" w14:textId="7BD78D06" w:rsidR="001306E8" w:rsidRPr="009652F2" w:rsidRDefault="009652F2" w:rsidP="00234A55">
      <w:pPr>
        <w:pStyle w:val="ListParagraph"/>
        <w:numPr>
          <w:ilvl w:val="0"/>
          <w:numId w:val="11"/>
        </w:numPr>
        <w:spacing w:after="0" w:line="240" w:lineRule="auto"/>
        <w:rPr>
          <w:rFonts w:eastAsia="Arial" w:cstheme="minorHAnsi"/>
          <w:b/>
          <w:bCs/>
        </w:rPr>
      </w:pPr>
      <w:r>
        <w:rPr>
          <w:rFonts w:eastAsia="Arial" w:cstheme="minorHAnsi"/>
        </w:rPr>
        <w:t xml:space="preserve">We ended 2023 with 1140 calls. </w:t>
      </w:r>
    </w:p>
    <w:p w14:paraId="1335323F" w14:textId="287BB091" w:rsidR="009652F2" w:rsidRPr="009652F2" w:rsidRDefault="009652F2" w:rsidP="00234A55">
      <w:pPr>
        <w:pStyle w:val="ListParagraph"/>
        <w:numPr>
          <w:ilvl w:val="0"/>
          <w:numId w:val="11"/>
        </w:numPr>
        <w:spacing w:after="0" w:line="240" w:lineRule="auto"/>
        <w:rPr>
          <w:rFonts w:eastAsia="Arial" w:cstheme="minorHAnsi"/>
          <w:b/>
          <w:bCs/>
        </w:rPr>
      </w:pPr>
      <w:r>
        <w:rPr>
          <w:rFonts w:eastAsia="Arial" w:cstheme="minorHAnsi"/>
        </w:rPr>
        <w:t>Thank you to Mayor Milne and the staff for their assistance during the planned power outage.</w:t>
      </w:r>
    </w:p>
    <w:p w14:paraId="002ECABA" w14:textId="70871CD5" w:rsidR="009652F2" w:rsidRPr="009652F2" w:rsidRDefault="009652F2" w:rsidP="00234A55">
      <w:pPr>
        <w:pStyle w:val="ListParagraph"/>
        <w:numPr>
          <w:ilvl w:val="0"/>
          <w:numId w:val="11"/>
        </w:numPr>
        <w:spacing w:after="0" w:line="240" w:lineRule="auto"/>
        <w:rPr>
          <w:rFonts w:eastAsia="Arial" w:cstheme="minorHAnsi"/>
          <w:b/>
          <w:bCs/>
        </w:rPr>
      </w:pPr>
      <w:r>
        <w:rPr>
          <w:rFonts w:eastAsia="Arial" w:cstheme="minorHAnsi"/>
        </w:rPr>
        <w:t xml:space="preserve">We are excited to work with Trustee Wagner on the Business Outreach program. </w:t>
      </w:r>
    </w:p>
    <w:p w14:paraId="1797B766" w14:textId="4990DCF5" w:rsidR="009652F2" w:rsidRPr="009652F2" w:rsidRDefault="009652F2" w:rsidP="00234A55">
      <w:pPr>
        <w:pStyle w:val="ListParagraph"/>
        <w:numPr>
          <w:ilvl w:val="0"/>
          <w:numId w:val="11"/>
        </w:numPr>
        <w:spacing w:after="0" w:line="240" w:lineRule="auto"/>
        <w:rPr>
          <w:rFonts w:eastAsia="Arial" w:cstheme="minorHAnsi"/>
          <w:b/>
          <w:bCs/>
        </w:rPr>
      </w:pPr>
      <w:r>
        <w:rPr>
          <w:rFonts w:eastAsia="Arial" w:cstheme="minorHAnsi"/>
        </w:rPr>
        <w:t xml:space="preserve">The graphics are complete on the new ambulance, we will be installing the power load and radios next. </w:t>
      </w:r>
    </w:p>
    <w:p w14:paraId="1CDDBF8C" w14:textId="291C1A04" w:rsidR="00B058C4" w:rsidRPr="00F56963" w:rsidRDefault="007B5F3C" w:rsidP="00B058C4">
      <w:pPr>
        <w:spacing w:after="0" w:line="240" w:lineRule="auto"/>
        <w:ind w:left="450" w:hanging="540"/>
        <w:contextualSpacing/>
        <w:rPr>
          <w:rFonts w:ascii="Calibri" w:eastAsia="Times New Roman" w:hAnsi="Calibri" w:cs="Calibri"/>
          <w:b/>
          <w:bCs/>
          <w:u w:val="single"/>
        </w:rPr>
      </w:pPr>
      <w:r>
        <w:rPr>
          <w:rFonts w:ascii="Calibri" w:eastAsia="Times New Roman" w:hAnsi="Calibri" w:cs="Calibri"/>
          <w:b/>
          <w:bCs/>
        </w:rPr>
        <w:t xml:space="preserve"> </w:t>
      </w:r>
      <w:r w:rsidR="00B058C4" w:rsidRPr="00F56963">
        <w:rPr>
          <w:rFonts w:ascii="Calibri" w:eastAsia="Times New Roman" w:hAnsi="Calibri" w:cs="Calibri"/>
          <w:b/>
          <w:bCs/>
          <w:u w:val="single"/>
        </w:rPr>
        <w:t>Fire Department</w:t>
      </w:r>
      <w:r w:rsidR="009F3BD7" w:rsidRPr="00F56963">
        <w:rPr>
          <w:rFonts w:ascii="Calibri" w:eastAsia="Times New Roman" w:hAnsi="Calibri" w:cs="Calibri"/>
          <w:b/>
          <w:bCs/>
          <w:u w:val="single"/>
        </w:rPr>
        <w:t xml:space="preserve"> Report</w:t>
      </w:r>
    </w:p>
    <w:p w14:paraId="752D311A" w14:textId="7D964F7B" w:rsidR="00CE4A52" w:rsidRPr="00F56963" w:rsidRDefault="00987554" w:rsidP="00234A55">
      <w:pPr>
        <w:pStyle w:val="ListParagraph"/>
        <w:numPr>
          <w:ilvl w:val="0"/>
          <w:numId w:val="12"/>
        </w:numPr>
        <w:spacing w:after="0" w:line="240" w:lineRule="auto"/>
        <w:rPr>
          <w:rFonts w:eastAsia="Times New Roman" w:cstheme="minorHAnsi"/>
          <w:b/>
          <w:bCs/>
        </w:rPr>
      </w:pPr>
      <w:r>
        <w:rPr>
          <w:rFonts w:eastAsia="Times New Roman" w:cstheme="minorHAnsi"/>
        </w:rPr>
        <w:t>Thank you to Mayor Milne</w:t>
      </w:r>
      <w:r w:rsidR="00F56963">
        <w:rPr>
          <w:rFonts w:eastAsia="Times New Roman" w:cstheme="minorHAnsi"/>
        </w:rPr>
        <w:t xml:space="preserve"> as well for his communication and assistance during the planned power outage. </w:t>
      </w:r>
    </w:p>
    <w:p w14:paraId="23DD57DF" w14:textId="2420F5D6" w:rsidR="00F56963" w:rsidRPr="00F56963" w:rsidRDefault="00F56963" w:rsidP="00234A55">
      <w:pPr>
        <w:pStyle w:val="ListParagraph"/>
        <w:numPr>
          <w:ilvl w:val="0"/>
          <w:numId w:val="12"/>
        </w:numPr>
        <w:spacing w:after="0" w:line="240" w:lineRule="auto"/>
        <w:rPr>
          <w:rFonts w:eastAsia="Times New Roman" w:cstheme="minorHAnsi"/>
          <w:b/>
          <w:bCs/>
        </w:rPr>
      </w:pPr>
      <w:r>
        <w:rPr>
          <w:rFonts w:eastAsia="Times New Roman" w:cstheme="minorHAnsi"/>
        </w:rPr>
        <w:t xml:space="preserve">The FD has been notified that we have received a 50/50 DEC grant, this will be utilized for upgrades to our off-road vehicle. </w:t>
      </w:r>
    </w:p>
    <w:p w14:paraId="1DAE6023" w14:textId="5934B801" w:rsidR="00F56963" w:rsidRPr="00F56963" w:rsidRDefault="00F56963" w:rsidP="00234A55">
      <w:pPr>
        <w:pStyle w:val="ListParagraph"/>
        <w:numPr>
          <w:ilvl w:val="0"/>
          <w:numId w:val="12"/>
        </w:numPr>
        <w:spacing w:after="0" w:line="240" w:lineRule="auto"/>
        <w:rPr>
          <w:rFonts w:eastAsia="Times New Roman" w:cstheme="minorHAnsi"/>
          <w:b/>
          <w:bCs/>
        </w:rPr>
      </w:pPr>
      <w:r>
        <w:rPr>
          <w:rFonts w:eastAsia="Times New Roman" w:cstheme="minorHAnsi"/>
        </w:rPr>
        <w:t xml:space="preserve">Brian and Chief Trewer met with </w:t>
      </w:r>
      <w:proofErr w:type="spellStart"/>
      <w:r>
        <w:rPr>
          <w:rFonts w:eastAsia="Times New Roman" w:cstheme="minorHAnsi"/>
        </w:rPr>
        <w:t>Grantmasters</w:t>
      </w:r>
      <w:proofErr w:type="spellEnd"/>
      <w:r>
        <w:rPr>
          <w:rFonts w:eastAsia="Times New Roman" w:cstheme="minorHAnsi"/>
        </w:rPr>
        <w:t xml:space="preserve"> regarding the Assistance to FF grant. </w:t>
      </w:r>
    </w:p>
    <w:p w14:paraId="1DD0149F" w14:textId="499D247F" w:rsidR="00F56963" w:rsidRPr="00402381" w:rsidRDefault="00F56963" w:rsidP="00234A55">
      <w:pPr>
        <w:pStyle w:val="ListParagraph"/>
        <w:numPr>
          <w:ilvl w:val="0"/>
          <w:numId w:val="12"/>
        </w:numPr>
        <w:spacing w:after="0" w:line="240" w:lineRule="auto"/>
        <w:rPr>
          <w:rFonts w:eastAsia="Times New Roman" w:cstheme="minorHAnsi"/>
          <w:b/>
          <w:bCs/>
        </w:rPr>
      </w:pPr>
      <w:r>
        <w:rPr>
          <w:rFonts w:eastAsia="Times New Roman" w:cstheme="minorHAnsi"/>
        </w:rPr>
        <w:t xml:space="preserve">Almost all of our new staff has been fully trained to work independently, the February schedule looks good and should be out next week. </w:t>
      </w:r>
    </w:p>
    <w:p w14:paraId="125842BD" w14:textId="77777777" w:rsidR="00402381" w:rsidRDefault="00402381" w:rsidP="00402381">
      <w:pPr>
        <w:spacing w:after="0" w:line="240" w:lineRule="auto"/>
        <w:rPr>
          <w:rFonts w:eastAsia="Times New Roman" w:cstheme="minorHAnsi"/>
          <w:b/>
          <w:bCs/>
        </w:rPr>
      </w:pPr>
    </w:p>
    <w:p w14:paraId="412D5F20" w14:textId="13E62981" w:rsidR="00402381" w:rsidRDefault="00402381" w:rsidP="00402381">
      <w:pPr>
        <w:spacing w:after="0" w:line="240" w:lineRule="auto"/>
        <w:rPr>
          <w:rFonts w:eastAsia="Times New Roman" w:cstheme="minorHAnsi"/>
          <w:b/>
          <w:bCs/>
          <w:u w:val="single"/>
        </w:rPr>
      </w:pPr>
      <w:r>
        <w:rPr>
          <w:rFonts w:eastAsia="Times New Roman" w:cstheme="minorHAnsi"/>
          <w:b/>
          <w:bCs/>
          <w:u w:val="single"/>
        </w:rPr>
        <w:t>Public Hearing</w:t>
      </w:r>
    </w:p>
    <w:p w14:paraId="6C2B8ABE" w14:textId="26723541" w:rsidR="00402381" w:rsidRDefault="00402381" w:rsidP="00402381">
      <w:pPr>
        <w:spacing w:after="0" w:line="240" w:lineRule="auto"/>
        <w:rPr>
          <w:rFonts w:eastAsia="Times New Roman" w:cstheme="minorHAnsi"/>
          <w:b/>
          <w:bCs/>
        </w:rPr>
      </w:pPr>
      <w:r>
        <w:rPr>
          <w:rFonts w:eastAsia="Times New Roman" w:cstheme="minorHAnsi"/>
          <w:b/>
          <w:bCs/>
        </w:rPr>
        <w:t xml:space="preserve">20 N. Main St. </w:t>
      </w:r>
    </w:p>
    <w:p w14:paraId="0E6DA4A0" w14:textId="77777777" w:rsidR="00402381" w:rsidRDefault="00402381" w:rsidP="00402381">
      <w:pPr>
        <w:spacing w:after="0" w:line="240" w:lineRule="auto"/>
        <w:rPr>
          <w:rFonts w:eastAsia="Times New Roman" w:cstheme="minorHAnsi"/>
        </w:rPr>
      </w:pPr>
      <w:r w:rsidRPr="00402381">
        <w:rPr>
          <w:rFonts w:eastAsia="Times New Roman" w:cstheme="minorHAnsi"/>
          <w:b/>
          <w:bCs/>
        </w:rPr>
        <w:t>Clerk-Treasurer Kerry Hoffman read the Public Hearing as follows</w:t>
      </w:r>
      <w:r w:rsidRPr="00402381">
        <w:rPr>
          <w:rFonts w:eastAsia="Times New Roman" w:cstheme="minorHAnsi"/>
        </w:rPr>
        <w:t xml:space="preserve">: </w:t>
      </w:r>
    </w:p>
    <w:p w14:paraId="21D9ECC1" w14:textId="77777777" w:rsidR="00402381" w:rsidRPr="00402381" w:rsidRDefault="00402381" w:rsidP="00402381">
      <w:pPr>
        <w:spacing w:after="0" w:line="240" w:lineRule="auto"/>
        <w:rPr>
          <w:rFonts w:eastAsia="Times New Roman" w:cstheme="minorHAnsi"/>
        </w:rPr>
      </w:pPr>
      <w:r w:rsidRPr="00402381">
        <w:rPr>
          <w:rFonts w:eastAsia="Times New Roman" w:cstheme="minorHAnsi"/>
          <w:b/>
        </w:rPr>
        <w:t xml:space="preserve">NOTICE </w:t>
      </w:r>
      <w:r w:rsidRPr="00402381">
        <w:rPr>
          <w:rFonts w:eastAsia="Times New Roman" w:cstheme="minorHAnsi"/>
        </w:rPr>
        <w:t>is hereby given that the Village of Honeoye Falls proposes to appropriate the sum, up to $30,000(</w:t>
      </w:r>
      <w:r w:rsidRPr="00402381">
        <w:rPr>
          <w:rFonts w:eastAsia="Times New Roman" w:cstheme="minorHAnsi"/>
          <w:u w:val="single"/>
        </w:rPr>
        <w:t xml:space="preserve">thirty thousand dollars) </w:t>
      </w:r>
      <w:r w:rsidRPr="00402381">
        <w:rPr>
          <w:rFonts w:eastAsia="Times New Roman" w:cstheme="minorHAnsi"/>
        </w:rPr>
        <w:t xml:space="preserve">from the Real Property Reserve Fund (A0231.R0) for the purposes of Maintenance, Weatherization, and Repairs to the 20 N. Main St. Property. </w:t>
      </w:r>
    </w:p>
    <w:p w14:paraId="405C59DE" w14:textId="77777777" w:rsidR="00402381" w:rsidRPr="00402381" w:rsidRDefault="00402381" w:rsidP="00402381">
      <w:pPr>
        <w:spacing w:after="0" w:line="240" w:lineRule="auto"/>
        <w:rPr>
          <w:rFonts w:eastAsia="Times New Roman" w:cstheme="minorHAnsi"/>
          <w:b/>
        </w:rPr>
      </w:pPr>
    </w:p>
    <w:p w14:paraId="31F06481" w14:textId="77777777" w:rsidR="00402381" w:rsidRPr="00402381" w:rsidRDefault="00402381" w:rsidP="00402381">
      <w:pPr>
        <w:spacing w:after="0" w:line="240" w:lineRule="auto"/>
        <w:rPr>
          <w:rFonts w:eastAsia="Times New Roman" w:cstheme="minorHAnsi"/>
        </w:rPr>
      </w:pPr>
      <w:r w:rsidRPr="00402381">
        <w:rPr>
          <w:rFonts w:eastAsia="Times New Roman" w:cstheme="minorHAnsi"/>
          <w:b/>
        </w:rPr>
        <w:t>THEREFORE,</w:t>
      </w:r>
      <w:r w:rsidRPr="00402381">
        <w:rPr>
          <w:rFonts w:eastAsia="Times New Roman" w:cstheme="minorHAnsi"/>
        </w:rPr>
        <w:t xml:space="preserve"> pursuant to statute, the Board of Trustees will hold a public hearing on </w:t>
      </w:r>
      <w:r w:rsidRPr="00402381">
        <w:rPr>
          <w:rFonts w:eastAsia="Times New Roman" w:cstheme="minorHAnsi"/>
          <w:b/>
        </w:rPr>
        <w:t xml:space="preserve">January 16, 2024 </w:t>
      </w:r>
      <w:r w:rsidRPr="00402381">
        <w:rPr>
          <w:rFonts w:eastAsia="Times New Roman" w:cstheme="minorHAnsi"/>
        </w:rPr>
        <w:t xml:space="preserve">at </w:t>
      </w:r>
      <w:r w:rsidRPr="00402381">
        <w:rPr>
          <w:rFonts w:eastAsia="Times New Roman" w:cstheme="minorHAnsi"/>
          <w:u w:val="single"/>
        </w:rPr>
        <w:t>__7:45</w:t>
      </w:r>
      <w:r w:rsidRPr="00402381">
        <w:rPr>
          <w:rFonts w:eastAsia="Times New Roman" w:cstheme="minorHAnsi"/>
          <w:b/>
        </w:rPr>
        <w:t>___pm</w:t>
      </w:r>
      <w:r w:rsidRPr="00402381">
        <w:rPr>
          <w:rFonts w:eastAsia="Times New Roman" w:cstheme="minorHAnsi"/>
        </w:rPr>
        <w:t xml:space="preserve"> to hear all persons interested in the matter.  The specific details can be obtained at the Village Office during regular business hours.</w:t>
      </w:r>
    </w:p>
    <w:p w14:paraId="6E4C6DF2" w14:textId="77777777" w:rsidR="00402381" w:rsidRPr="00402381" w:rsidRDefault="00402381" w:rsidP="00402381">
      <w:pPr>
        <w:spacing w:after="0" w:line="240" w:lineRule="auto"/>
        <w:rPr>
          <w:rFonts w:eastAsia="Times New Roman" w:cstheme="minorHAnsi"/>
        </w:rPr>
      </w:pPr>
    </w:p>
    <w:p w14:paraId="0522C8E4" w14:textId="77777777" w:rsidR="00402381" w:rsidRPr="00402381" w:rsidRDefault="00402381" w:rsidP="00402381">
      <w:pPr>
        <w:spacing w:after="0" w:line="240" w:lineRule="auto"/>
        <w:rPr>
          <w:rFonts w:eastAsia="Times New Roman" w:cstheme="minorHAnsi"/>
        </w:rPr>
      </w:pPr>
      <w:r w:rsidRPr="00402381">
        <w:rPr>
          <w:rFonts w:eastAsia="Times New Roman" w:cstheme="minorHAnsi"/>
        </w:rPr>
        <w:t>Dated:  January 3, 2024</w:t>
      </w:r>
    </w:p>
    <w:p w14:paraId="22817C91" w14:textId="77777777" w:rsidR="00402381" w:rsidRPr="00402381" w:rsidRDefault="00402381" w:rsidP="00402381">
      <w:pPr>
        <w:spacing w:after="0" w:line="240" w:lineRule="auto"/>
        <w:rPr>
          <w:rFonts w:eastAsia="Times New Roman" w:cstheme="minorHAnsi"/>
        </w:rPr>
      </w:pPr>
    </w:p>
    <w:p w14:paraId="5C9480D2" w14:textId="77777777" w:rsidR="00402381" w:rsidRPr="00402381" w:rsidRDefault="00402381" w:rsidP="00402381">
      <w:pPr>
        <w:spacing w:after="0" w:line="240" w:lineRule="auto"/>
        <w:rPr>
          <w:rFonts w:eastAsia="Times New Roman" w:cstheme="minorHAnsi"/>
        </w:rPr>
      </w:pPr>
    </w:p>
    <w:p w14:paraId="481ED054" w14:textId="77777777" w:rsidR="00402381" w:rsidRPr="00402381" w:rsidRDefault="00402381" w:rsidP="00402381">
      <w:pPr>
        <w:spacing w:after="0" w:line="240" w:lineRule="auto"/>
        <w:rPr>
          <w:rFonts w:eastAsia="Times New Roman" w:cstheme="minorHAnsi"/>
        </w:rPr>
      </w:pPr>
    </w:p>
    <w:p w14:paraId="612B10C3" w14:textId="77777777" w:rsidR="00402381" w:rsidRPr="00402381" w:rsidRDefault="00402381" w:rsidP="00402381">
      <w:pPr>
        <w:spacing w:after="0" w:line="240" w:lineRule="auto"/>
        <w:rPr>
          <w:rFonts w:eastAsia="Times New Roman" w:cstheme="minorHAnsi"/>
        </w:rPr>
      </w:pPr>
      <w:r w:rsidRPr="00402381">
        <w:rPr>
          <w:rFonts w:eastAsia="Times New Roman" w:cstheme="minorHAnsi"/>
        </w:rPr>
        <w:tab/>
      </w:r>
      <w:r w:rsidRPr="00402381">
        <w:rPr>
          <w:rFonts w:eastAsia="Times New Roman" w:cstheme="minorHAnsi"/>
        </w:rPr>
        <w:tab/>
      </w:r>
      <w:r w:rsidRPr="00402381">
        <w:rPr>
          <w:rFonts w:eastAsia="Times New Roman" w:cstheme="minorHAnsi"/>
        </w:rPr>
        <w:tab/>
      </w:r>
      <w:r w:rsidRPr="00402381">
        <w:rPr>
          <w:rFonts w:eastAsia="Times New Roman" w:cstheme="minorHAnsi"/>
        </w:rPr>
        <w:tab/>
      </w:r>
      <w:r w:rsidRPr="00402381">
        <w:rPr>
          <w:rFonts w:eastAsia="Times New Roman" w:cstheme="minorHAnsi"/>
        </w:rPr>
        <w:tab/>
      </w:r>
      <w:r w:rsidRPr="00402381">
        <w:rPr>
          <w:rFonts w:eastAsia="Times New Roman" w:cstheme="minorHAnsi"/>
        </w:rPr>
        <w:tab/>
      </w:r>
      <w:r w:rsidRPr="00402381">
        <w:rPr>
          <w:rFonts w:eastAsia="Times New Roman" w:cstheme="minorHAnsi"/>
        </w:rPr>
        <w:tab/>
        <w:t>Kerry S. Hoffman</w:t>
      </w:r>
    </w:p>
    <w:p w14:paraId="4C2EF868" w14:textId="77777777" w:rsidR="00402381" w:rsidRPr="00402381" w:rsidRDefault="00402381" w:rsidP="00402381">
      <w:pPr>
        <w:spacing w:after="0" w:line="240" w:lineRule="auto"/>
        <w:rPr>
          <w:rFonts w:eastAsia="Times New Roman" w:cstheme="minorHAnsi"/>
        </w:rPr>
      </w:pPr>
      <w:r w:rsidRPr="00402381">
        <w:rPr>
          <w:rFonts w:eastAsia="Times New Roman" w:cstheme="minorHAnsi"/>
        </w:rPr>
        <w:tab/>
      </w:r>
      <w:r w:rsidRPr="00402381">
        <w:rPr>
          <w:rFonts w:eastAsia="Times New Roman" w:cstheme="minorHAnsi"/>
        </w:rPr>
        <w:tab/>
      </w:r>
      <w:r w:rsidRPr="00402381">
        <w:rPr>
          <w:rFonts w:eastAsia="Times New Roman" w:cstheme="minorHAnsi"/>
        </w:rPr>
        <w:tab/>
      </w:r>
      <w:r w:rsidRPr="00402381">
        <w:rPr>
          <w:rFonts w:eastAsia="Times New Roman" w:cstheme="minorHAnsi"/>
        </w:rPr>
        <w:tab/>
      </w:r>
      <w:r w:rsidRPr="00402381">
        <w:rPr>
          <w:rFonts w:eastAsia="Times New Roman" w:cstheme="minorHAnsi"/>
        </w:rPr>
        <w:tab/>
      </w:r>
      <w:r w:rsidRPr="00402381">
        <w:rPr>
          <w:rFonts w:eastAsia="Times New Roman" w:cstheme="minorHAnsi"/>
        </w:rPr>
        <w:tab/>
      </w:r>
      <w:r w:rsidRPr="00402381">
        <w:rPr>
          <w:rFonts w:eastAsia="Times New Roman" w:cstheme="minorHAnsi"/>
        </w:rPr>
        <w:tab/>
        <w:t>Village Clerk Treasurer</w:t>
      </w:r>
    </w:p>
    <w:p w14:paraId="3CEE506F" w14:textId="77777777" w:rsidR="00402381" w:rsidRDefault="00402381" w:rsidP="00402381">
      <w:pPr>
        <w:pStyle w:val="ListParagraph"/>
        <w:spacing w:after="0" w:line="240" w:lineRule="auto"/>
        <w:ind w:left="630"/>
        <w:rPr>
          <w:rFonts w:eastAsia="Times New Roman" w:cstheme="minorHAnsi"/>
        </w:rPr>
      </w:pPr>
    </w:p>
    <w:p w14:paraId="32FDB7DE" w14:textId="7123E583" w:rsidR="00402381" w:rsidRPr="00764619" w:rsidRDefault="00402381" w:rsidP="00234A55">
      <w:pPr>
        <w:pStyle w:val="ListParagraph"/>
        <w:numPr>
          <w:ilvl w:val="0"/>
          <w:numId w:val="12"/>
        </w:numPr>
        <w:rPr>
          <w:rFonts w:eastAsia="Times New Roman" w:cstheme="minorHAnsi"/>
        </w:rPr>
      </w:pPr>
      <w:r>
        <w:rPr>
          <w:rFonts w:eastAsia="Times New Roman" w:cstheme="minorHAnsi"/>
        </w:rPr>
        <w:t>Motion by Trustee Harris, seconded by Trustee Floss to close the public hearing at 7:</w:t>
      </w:r>
      <w:r w:rsidR="00F56963">
        <w:rPr>
          <w:rFonts w:eastAsia="Times New Roman" w:cstheme="minorHAnsi"/>
        </w:rPr>
        <w:t>50</w:t>
      </w:r>
      <w:r>
        <w:rPr>
          <w:rFonts w:eastAsia="Times New Roman" w:cstheme="minorHAnsi"/>
        </w:rPr>
        <w:t>pm.</w:t>
      </w:r>
      <w:r w:rsidRPr="00402381">
        <w:rPr>
          <w:rFonts w:eastAsia="Arial" w:cstheme="minorHAnsi"/>
        </w:rPr>
        <w:t xml:space="preserve"> </w:t>
      </w:r>
      <w:r w:rsidRPr="00764619">
        <w:rPr>
          <w:rFonts w:eastAsia="Times New Roman" w:cstheme="minorHAnsi"/>
        </w:rPr>
        <w:t xml:space="preserve">Mayor Milne AYE, Trustee Harris AYE, Trustee Main AYE, Trustee Floss AYE, Trustee Wagner AYE </w:t>
      </w:r>
      <w:r w:rsidRPr="00764619">
        <w:rPr>
          <w:rFonts w:eastAsia="Times New Roman" w:cstheme="minorHAnsi"/>
          <w:b/>
          <w:bCs/>
        </w:rPr>
        <w:t>Motion Carried</w:t>
      </w:r>
      <w:r w:rsidRPr="00764619">
        <w:rPr>
          <w:rFonts w:eastAsia="Times New Roman" w:cstheme="minorHAnsi"/>
        </w:rPr>
        <w:t>.</w:t>
      </w:r>
    </w:p>
    <w:p w14:paraId="7A92DECF" w14:textId="77777777" w:rsidR="00402381" w:rsidRPr="00764619" w:rsidRDefault="00402381" w:rsidP="00234A55">
      <w:pPr>
        <w:pStyle w:val="ListParagraph"/>
        <w:numPr>
          <w:ilvl w:val="0"/>
          <w:numId w:val="12"/>
        </w:numPr>
        <w:rPr>
          <w:rFonts w:eastAsia="Times New Roman" w:cstheme="minorHAnsi"/>
        </w:rPr>
      </w:pPr>
      <w:r>
        <w:rPr>
          <w:rFonts w:eastAsia="Times New Roman" w:cstheme="minorHAnsi"/>
        </w:rPr>
        <w:lastRenderedPageBreak/>
        <w:t xml:space="preserve">Motion by Trustee Main, seconded by Trustee Floss to approve the expenditure of $30,000 from A0231.R0. </w:t>
      </w:r>
      <w:r w:rsidRPr="00764619">
        <w:rPr>
          <w:rFonts w:eastAsia="Times New Roman" w:cstheme="minorHAnsi"/>
        </w:rPr>
        <w:t xml:space="preserve">Mayor Milne AYE, Trustee Harris AYE, Trustee Main AYE, Trustee Floss AYE, Trustee Wagner AYE </w:t>
      </w:r>
      <w:r w:rsidRPr="00764619">
        <w:rPr>
          <w:rFonts w:eastAsia="Times New Roman" w:cstheme="minorHAnsi"/>
          <w:b/>
          <w:bCs/>
        </w:rPr>
        <w:t>Motion Carried</w:t>
      </w:r>
      <w:r w:rsidRPr="00764619">
        <w:rPr>
          <w:rFonts w:eastAsia="Times New Roman" w:cstheme="minorHAnsi"/>
        </w:rPr>
        <w:t>.</w:t>
      </w:r>
    </w:p>
    <w:p w14:paraId="21EE4600" w14:textId="77777777" w:rsidR="00614995" w:rsidRDefault="005236FD" w:rsidP="00614995">
      <w:pPr>
        <w:rPr>
          <w:rFonts w:eastAsia="Times New Roman" w:cstheme="minorHAnsi"/>
          <w:b/>
          <w:bCs/>
          <w:u w:val="single"/>
        </w:rPr>
      </w:pPr>
      <w:r>
        <w:rPr>
          <w:rFonts w:eastAsia="Times New Roman" w:cstheme="minorHAnsi"/>
          <w:b/>
          <w:bCs/>
          <w:u w:val="single"/>
        </w:rPr>
        <w:t>OLD BUSINESS</w:t>
      </w:r>
    </w:p>
    <w:p w14:paraId="066E8F67" w14:textId="31799FA5" w:rsidR="005236FD" w:rsidRPr="00614995" w:rsidRDefault="005236FD" w:rsidP="00614995">
      <w:pPr>
        <w:spacing w:after="0"/>
        <w:rPr>
          <w:rFonts w:eastAsia="Times New Roman" w:cstheme="minorHAnsi"/>
          <w:b/>
          <w:bCs/>
          <w:u w:val="single"/>
        </w:rPr>
      </w:pPr>
      <w:r w:rsidRPr="00614995">
        <w:rPr>
          <w:rFonts w:eastAsia="Times New Roman" w:cstheme="minorHAnsi"/>
          <w:b/>
          <w:bCs/>
          <w:u w:val="single"/>
        </w:rPr>
        <w:t>Discussion:</w:t>
      </w:r>
    </w:p>
    <w:p w14:paraId="55A4D9AD" w14:textId="5520F808" w:rsidR="005236FD" w:rsidRPr="005236FD" w:rsidRDefault="005236FD" w:rsidP="00614995">
      <w:pPr>
        <w:spacing w:after="0"/>
        <w:rPr>
          <w:rFonts w:eastAsia="Times New Roman" w:cstheme="minorHAnsi"/>
          <w:b/>
          <w:bCs/>
        </w:rPr>
      </w:pPr>
      <w:r>
        <w:rPr>
          <w:rFonts w:eastAsia="Times New Roman" w:cstheme="minorHAnsi"/>
          <w:b/>
          <w:bCs/>
        </w:rPr>
        <w:t xml:space="preserve">Climate Smart </w:t>
      </w:r>
    </w:p>
    <w:p w14:paraId="4C785E5C" w14:textId="378880E4" w:rsidR="005236FD" w:rsidRDefault="005236FD" w:rsidP="00614995">
      <w:pPr>
        <w:spacing w:after="0"/>
        <w:rPr>
          <w:rFonts w:eastAsia="Times New Roman" w:cstheme="minorHAnsi"/>
          <w:b/>
          <w:bCs/>
        </w:rPr>
      </w:pPr>
      <w:r w:rsidRPr="005236FD">
        <w:rPr>
          <w:rFonts w:eastAsia="Times New Roman" w:cstheme="minorHAnsi"/>
          <w:b/>
          <w:bCs/>
        </w:rPr>
        <w:t>Community</w:t>
      </w:r>
    </w:p>
    <w:p w14:paraId="004CD341" w14:textId="77777777" w:rsidR="00F56963" w:rsidRDefault="005236FD" w:rsidP="00F56963">
      <w:pPr>
        <w:pStyle w:val="ListParagraph"/>
        <w:numPr>
          <w:ilvl w:val="0"/>
          <w:numId w:val="14"/>
        </w:numPr>
        <w:rPr>
          <w:rFonts w:eastAsia="Times New Roman" w:cstheme="minorHAnsi"/>
        </w:rPr>
      </w:pPr>
      <w:r w:rsidRPr="005236FD">
        <w:rPr>
          <w:rFonts w:eastAsia="Times New Roman" w:cstheme="minorHAnsi"/>
        </w:rPr>
        <w:t xml:space="preserve">Mayor Milne </w:t>
      </w:r>
      <w:r>
        <w:rPr>
          <w:rFonts w:eastAsia="Times New Roman" w:cstheme="minorHAnsi"/>
        </w:rPr>
        <w:t xml:space="preserve">updated the board on his communication with the committee and that they are working to set up meetings. </w:t>
      </w:r>
    </w:p>
    <w:p w14:paraId="36516F12" w14:textId="1FC66C6F" w:rsidR="00B058C4" w:rsidRDefault="00B058C4" w:rsidP="00614995">
      <w:pPr>
        <w:spacing w:after="0"/>
        <w:rPr>
          <w:b/>
          <w:bCs/>
          <w:u w:val="single"/>
        </w:rPr>
      </w:pPr>
      <w:r w:rsidRPr="00614995">
        <w:rPr>
          <w:rFonts w:eastAsia="Times New Roman" w:cstheme="minorHAnsi"/>
          <w:b/>
          <w:bCs/>
          <w:u w:val="single"/>
        </w:rPr>
        <w:t xml:space="preserve">NEW BUSINESS </w:t>
      </w:r>
      <w:bookmarkStart w:id="8" w:name="_Hlk125455386"/>
      <w:bookmarkStart w:id="9" w:name="_Hlk128662975"/>
    </w:p>
    <w:p w14:paraId="5764EFB3" w14:textId="2C2B6EBF" w:rsidR="00614995" w:rsidRPr="00614995" w:rsidRDefault="00614995" w:rsidP="00614995">
      <w:pPr>
        <w:spacing w:after="0"/>
        <w:rPr>
          <w:rFonts w:eastAsia="Times New Roman" w:cstheme="minorHAnsi"/>
        </w:rPr>
      </w:pPr>
      <w:r>
        <w:rPr>
          <w:b/>
          <w:bCs/>
          <w:u w:val="single"/>
        </w:rPr>
        <w:t>Resolution</w:t>
      </w:r>
    </w:p>
    <w:p w14:paraId="1DF27FEB" w14:textId="71787BFD" w:rsidR="00831DB0" w:rsidRPr="00831DB0" w:rsidRDefault="005236FD" w:rsidP="00C250F8">
      <w:pPr>
        <w:spacing w:after="0"/>
        <w:rPr>
          <w:b/>
          <w:bCs/>
        </w:rPr>
      </w:pPr>
      <w:r>
        <w:rPr>
          <w:b/>
          <w:bCs/>
        </w:rPr>
        <w:t>CWSRF Gr</w:t>
      </w:r>
      <w:r w:rsidR="007D4B86">
        <w:rPr>
          <w:b/>
          <w:bCs/>
        </w:rPr>
        <w:t>ant</w:t>
      </w:r>
    </w:p>
    <w:p w14:paraId="0A9E0C11" w14:textId="097E841A" w:rsidR="00EF584F" w:rsidRPr="00EF584F" w:rsidRDefault="00831DB0" w:rsidP="00234A55">
      <w:pPr>
        <w:pStyle w:val="ListParagraph"/>
        <w:numPr>
          <w:ilvl w:val="0"/>
          <w:numId w:val="14"/>
        </w:numPr>
        <w:spacing w:after="0"/>
        <w:rPr>
          <w:rFonts w:cstheme="minorHAnsi"/>
          <w:b/>
          <w:bCs/>
          <w:u w:val="single"/>
        </w:rPr>
      </w:pPr>
      <w:r>
        <w:t xml:space="preserve">Motion by Trustee </w:t>
      </w:r>
      <w:r w:rsidR="003810E8">
        <w:t>Harris</w:t>
      </w:r>
      <w:r>
        <w:t xml:space="preserve">, seconded by Trustee </w:t>
      </w:r>
      <w:r w:rsidR="007D4B86">
        <w:t>Floss</w:t>
      </w:r>
      <w:r w:rsidR="00EF584F">
        <w:t xml:space="preserve"> </w:t>
      </w:r>
      <w:r>
        <w:t xml:space="preserve">to approve </w:t>
      </w:r>
      <w:bookmarkStart w:id="10" w:name="_Hlk128575477"/>
      <w:bookmarkEnd w:id="8"/>
      <w:r w:rsidR="007D4B86">
        <w:t xml:space="preserve">the signing of the Clean Waters State Revolving </w:t>
      </w:r>
      <w:r w:rsidR="00F56963">
        <w:t>Fund (</w:t>
      </w:r>
      <w:r w:rsidR="007D4B86">
        <w:t>CWSRF) grant in the sum of $2</w:t>
      </w:r>
      <w:r w:rsidR="00F56963">
        <w:t>,</w:t>
      </w:r>
      <w:r w:rsidR="007D4B86">
        <w:t>314</w:t>
      </w:r>
      <w:r w:rsidR="00F56963">
        <w:t>,</w:t>
      </w:r>
      <w:r w:rsidR="007D4B86">
        <w:t>087.00 for the WWTP Project</w:t>
      </w:r>
      <w:r w:rsidR="003810E8">
        <w:t xml:space="preserve">. Mayor Milne AYE, </w:t>
      </w:r>
      <w:r w:rsidR="00EF584F">
        <w:t xml:space="preserve">Trustee Harris AYE, </w:t>
      </w:r>
      <w:r w:rsidR="003810E8">
        <w:t xml:space="preserve">Trustee Main, </w:t>
      </w:r>
      <w:r w:rsidR="00EF584F">
        <w:t xml:space="preserve">Trustee Floss AYE, Trustee Wagner AYE. </w:t>
      </w:r>
      <w:r w:rsidR="00EF584F" w:rsidRPr="004969CA">
        <w:rPr>
          <w:b/>
          <w:bCs/>
          <w:u w:val="single"/>
        </w:rPr>
        <w:t>Motion carried</w:t>
      </w:r>
      <w:r w:rsidR="00EF584F">
        <w:t xml:space="preserve">. </w:t>
      </w:r>
    </w:p>
    <w:p w14:paraId="14C3F13E" w14:textId="1036350E" w:rsidR="00492270" w:rsidRPr="00EF584F" w:rsidRDefault="00492270" w:rsidP="00EF584F">
      <w:pPr>
        <w:spacing w:after="0"/>
        <w:rPr>
          <w:rFonts w:cstheme="minorHAnsi"/>
          <w:b/>
          <w:bCs/>
          <w:u w:val="single"/>
        </w:rPr>
      </w:pPr>
      <w:r w:rsidRPr="00EF584F">
        <w:rPr>
          <w:rFonts w:cstheme="minorHAnsi"/>
          <w:b/>
          <w:bCs/>
          <w:u w:val="single"/>
        </w:rPr>
        <w:t>Resolution</w:t>
      </w:r>
    </w:p>
    <w:p w14:paraId="1193FB57" w14:textId="58C3C62A" w:rsidR="00492270" w:rsidRDefault="003810E8" w:rsidP="00492270">
      <w:pPr>
        <w:spacing w:after="0"/>
        <w:rPr>
          <w:rFonts w:cstheme="minorHAnsi"/>
          <w:b/>
          <w:bCs/>
        </w:rPr>
      </w:pPr>
      <w:r>
        <w:rPr>
          <w:rFonts w:cstheme="minorHAnsi"/>
          <w:b/>
          <w:bCs/>
        </w:rPr>
        <w:t>HF</w:t>
      </w:r>
      <w:r w:rsidR="007D4B86">
        <w:rPr>
          <w:rFonts w:cstheme="minorHAnsi"/>
          <w:b/>
          <w:bCs/>
        </w:rPr>
        <w:t xml:space="preserve">MVA Per Diem </w:t>
      </w:r>
    </w:p>
    <w:p w14:paraId="401A6449" w14:textId="5B617F27" w:rsidR="002B6936" w:rsidRPr="002B6936" w:rsidRDefault="002B6936" w:rsidP="00234A55">
      <w:pPr>
        <w:pStyle w:val="ListParagraph"/>
        <w:numPr>
          <w:ilvl w:val="0"/>
          <w:numId w:val="14"/>
        </w:numPr>
        <w:spacing w:after="0"/>
        <w:rPr>
          <w:rFonts w:cstheme="minorHAnsi"/>
          <w:b/>
          <w:bCs/>
          <w:u w:val="single"/>
        </w:rPr>
      </w:pPr>
      <w:r>
        <w:rPr>
          <w:rFonts w:cstheme="minorHAnsi"/>
        </w:rPr>
        <w:t xml:space="preserve">Motion by Trustee </w:t>
      </w:r>
      <w:r w:rsidR="003810E8">
        <w:rPr>
          <w:rFonts w:cstheme="minorHAnsi"/>
        </w:rPr>
        <w:t>Main</w:t>
      </w:r>
      <w:r>
        <w:rPr>
          <w:rFonts w:cstheme="minorHAnsi"/>
        </w:rPr>
        <w:t xml:space="preserve">, seconded by Trustee </w:t>
      </w:r>
      <w:r w:rsidR="007D4B86">
        <w:rPr>
          <w:rFonts w:cstheme="minorHAnsi"/>
        </w:rPr>
        <w:t>Harris</w:t>
      </w:r>
      <w:r w:rsidR="003548BF">
        <w:rPr>
          <w:rFonts w:cstheme="minorHAnsi"/>
        </w:rPr>
        <w:t xml:space="preserve"> to</w:t>
      </w:r>
      <w:r>
        <w:rPr>
          <w:rFonts w:cstheme="minorHAnsi"/>
        </w:rPr>
        <w:t xml:space="preserve"> </w:t>
      </w:r>
      <w:r w:rsidR="003810E8">
        <w:rPr>
          <w:rFonts w:cstheme="minorHAnsi"/>
        </w:rPr>
        <w:t xml:space="preserve">approve </w:t>
      </w:r>
      <w:r w:rsidR="007D4B86">
        <w:rPr>
          <w:rFonts w:cstheme="minorHAnsi"/>
        </w:rPr>
        <w:t xml:space="preserve">Tyler Thompson as a per-diem paramedic at a rate of $27/hr. </w:t>
      </w:r>
      <w:r w:rsidR="003810E8">
        <w:rPr>
          <w:rFonts w:cstheme="minorHAnsi"/>
        </w:rPr>
        <w:t xml:space="preserve">Mayor Milne AYE, </w:t>
      </w:r>
      <w:r w:rsidRPr="002B6936">
        <w:rPr>
          <w:rFonts w:cstheme="minorHAnsi"/>
        </w:rPr>
        <w:t>Trustee Harris AYE,</w:t>
      </w:r>
      <w:r w:rsidR="003548BF">
        <w:rPr>
          <w:rFonts w:cstheme="minorHAnsi"/>
        </w:rPr>
        <w:t xml:space="preserve"> </w:t>
      </w:r>
      <w:r w:rsidR="003810E8">
        <w:rPr>
          <w:rFonts w:cstheme="minorHAnsi"/>
        </w:rPr>
        <w:t xml:space="preserve">Trustee Main AYE, </w:t>
      </w:r>
      <w:r w:rsidRPr="002B6936">
        <w:rPr>
          <w:rFonts w:cstheme="minorHAnsi"/>
        </w:rPr>
        <w:t xml:space="preserve">Trustee Wagner AYE Trustee Floss AYE. </w:t>
      </w:r>
      <w:r w:rsidRPr="004969CA">
        <w:rPr>
          <w:rFonts w:cstheme="minorHAnsi"/>
          <w:b/>
          <w:bCs/>
          <w:u w:val="single"/>
        </w:rPr>
        <w:t>Motion Carried</w:t>
      </w:r>
      <w:r w:rsidRPr="002B6936">
        <w:rPr>
          <w:rFonts w:cstheme="minorHAnsi"/>
        </w:rPr>
        <w:t xml:space="preserve">. </w:t>
      </w:r>
    </w:p>
    <w:p w14:paraId="02778355" w14:textId="27EA1910" w:rsidR="00FE1349" w:rsidRDefault="00FE1349" w:rsidP="00FE1349">
      <w:pPr>
        <w:spacing w:after="0"/>
        <w:rPr>
          <w:rFonts w:cstheme="minorHAnsi"/>
          <w:b/>
          <w:bCs/>
        </w:rPr>
      </w:pPr>
      <w:r w:rsidRPr="006428A3">
        <w:rPr>
          <w:rFonts w:cstheme="minorHAnsi"/>
          <w:b/>
          <w:bCs/>
          <w:u w:val="single"/>
        </w:rPr>
        <w:t>Resolution</w:t>
      </w:r>
      <w:r>
        <w:rPr>
          <w:rFonts w:cstheme="minorHAnsi"/>
        </w:rPr>
        <w:t>:</w:t>
      </w:r>
      <w:r>
        <w:rPr>
          <w:rFonts w:cstheme="minorHAnsi"/>
        </w:rPr>
        <w:tab/>
      </w:r>
    </w:p>
    <w:p w14:paraId="005015C4" w14:textId="28C70E0E" w:rsidR="00492270" w:rsidRDefault="007D4B86" w:rsidP="00FE1349">
      <w:pPr>
        <w:spacing w:after="0"/>
        <w:rPr>
          <w:rFonts w:cstheme="minorHAnsi"/>
          <w:b/>
          <w:bCs/>
        </w:rPr>
      </w:pPr>
      <w:r>
        <w:rPr>
          <w:rFonts w:cstheme="minorHAnsi"/>
          <w:b/>
          <w:bCs/>
        </w:rPr>
        <w:t xml:space="preserve">HFMVA Per Diem </w:t>
      </w:r>
    </w:p>
    <w:p w14:paraId="6DF6C284" w14:textId="3E07119D" w:rsidR="002B6936" w:rsidRPr="00174E54" w:rsidRDefault="00FE1349" w:rsidP="00234A55">
      <w:pPr>
        <w:pStyle w:val="ListParagraph"/>
        <w:numPr>
          <w:ilvl w:val="0"/>
          <w:numId w:val="14"/>
        </w:numPr>
        <w:rPr>
          <w:rFonts w:cstheme="minorHAnsi"/>
        </w:rPr>
      </w:pPr>
      <w:r w:rsidRPr="00174E54">
        <w:rPr>
          <w:rFonts w:cstheme="minorHAnsi"/>
        </w:rPr>
        <w:t xml:space="preserve">Motion By Trustee </w:t>
      </w:r>
      <w:r w:rsidR="003810E8">
        <w:rPr>
          <w:rFonts w:cstheme="minorHAnsi"/>
        </w:rPr>
        <w:t>Harris</w:t>
      </w:r>
      <w:r w:rsidRPr="00174E54">
        <w:rPr>
          <w:rFonts w:cstheme="minorHAnsi"/>
        </w:rPr>
        <w:t xml:space="preserve">, </w:t>
      </w:r>
      <w:r w:rsidR="00667519" w:rsidRPr="00174E54">
        <w:rPr>
          <w:rFonts w:cstheme="minorHAnsi"/>
        </w:rPr>
        <w:t>s</w:t>
      </w:r>
      <w:r w:rsidRPr="00174E54">
        <w:rPr>
          <w:rFonts w:cstheme="minorHAnsi"/>
        </w:rPr>
        <w:t xml:space="preserve">econded by Trustee </w:t>
      </w:r>
      <w:r w:rsidR="003548BF" w:rsidRPr="00174E54">
        <w:rPr>
          <w:rFonts w:cstheme="minorHAnsi"/>
        </w:rPr>
        <w:t>Floss</w:t>
      </w:r>
      <w:r w:rsidR="002B6936" w:rsidRPr="00174E54">
        <w:rPr>
          <w:rFonts w:cstheme="minorHAnsi"/>
        </w:rPr>
        <w:t xml:space="preserve">, </w:t>
      </w:r>
      <w:r w:rsidRPr="00174E54">
        <w:rPr>
          <w:rFonts w:cstheme="minorHAnsi"/>
        </w:rPr>
        <w:t xml:space="preserve">to </w:t>
      </w:r>
      <w:r w:rsidR="00492270" w:rsidRPr="00174E54">
        <w:rPr>
          <w:rFonts w:cstheme="minorHAnsi"/>
        </w:rPr>
        <w:t>appro</w:t>
      </w:r>
      <w:bookmarkStart w:id="11" w:name="_Hlk146532124"/>
      <w:r w:rsidR="003548BF" w:rsidRPr="00174E54">
        <w:rPr>
          <w:rFonts w:cstheme="minorHAnsi"/>
        </w:rPr>
        <w:t xml:space="preserve">ve </w:t>
      </w:r>
      <w:r w:rsidR="007D4B86">
        <w:rPr>
          <w:rFonts w:cstheme="minorHAnsi"/>
        </w:rPr>
        <w:t xml:space="preserve">Edmund Sagastume </w:t>
      </w:r>
      <w:r w:rsidR="003810E8">
        <w:rPr>
          <w:rFonts w:cstheme="minorHAnsi"/>
        </w:rPr>
        <w:t xml:space="preserve">as </w:t>
      </w:r>
      <w:r w:rsidR="007D4B86">
        <w:rPr>
          <w:rFonts w:cstheme="minorHAnsi"/>
        </w:rPr>
        <w:t xml:space="preserve">per diem EMT at a rate of $20/hr. </w:t>
      </w:r>
      <w:r w:rsidR="003548BF" w:rsidRPr="00174E54">
        <w:rPr>
          <w:rFonts w:cstheme="minorHAnsi"/>
        </w:rPr>
        <w:t xml:space="preserve"> </w:t>
      </w:r>
      <w:r w:rsidR="003810E8">
        <w:rPr>
          <w:rFonts w:cstheme="minorHAnsi"/>
        </w:rPr>
        <w:t xml:space="preserve">Mayor Milne AYE, </w:t>
      </w:r>
      <w:r w:rsidR="003548BF" w:rsidRPr="00174E54">
        <w:rPr>
          <w:rFonts w:cstheme="minorHAnsi"/>
        </w:rPr>
        <w:t>Trustee Harris AYE,</w:t>
      </w:r>
      <w:r w:rsidR="003810E8">
        <w:rPr>
          <w:rFonts w:cstheme="minorHAnsi"/>
        </w:rPr>
        <w:t xml:space="preserve"> Trustee Main, </w:t>
      </w:r>
      <w:r w:rsidR="003548BF" w:rsidRPr="00174E54">
        <w:rPr>
          <w:rFonts w:cstheme="minorHAnsi"/>
        </w:rPr>
        <w:t xml:space="preserve">Trustee Wagner AYE, Trustee Floss AYE. </w:t>
      </w:r>
      <w:r w:rsidR="003548BF" w:rsidRPr="008849EB">
        <w:rPr>
          <w:rFonts w:cstheme="minorHAnsi"/>
          <w:b/>
          <w:bCs/>
          <w:u w:val="single"/>
        </w:rPr>
        <w:t>Motion carried</w:t>
      </w:r>
      <w:r w:rsidR="003548BF" w:rsidRPr="00174E54">
        <w:rPr>
          <w:rFonts w:cstheme="minorHAnsi"/>
        </w:rPr>
        <w:t xml:space="preserve">. </w:t>
      </w:r>
    </w:p>
    <w:bookmarkEnd w:id="11"/>
    <w:p w14:paraId="2280DCE3" w14:textId="29D8B9E6" w:rsidR="002B6936" w:rsidRDefault="008A14CF" w:rsidP="002B6936">
      <w:pPr>
        <w:spacing w:after="0"/>
        <w:rPr>
          <w:rFonts w:cstheme="minorHAnsi"/>
          <w:b/>
          <w:bCs/>
          <w:u w:val="single"/>
        </w:rPr>
      </w:pPr>
      <w:r>
        <w:rPr>
          <w:rFonts w:cstheme="minorHAnsi"/>
          <w:b/>
          <w:bCs/>
          <w:u w:val="single"/>
        </w:rPr>
        <w:t>Discussion</w:t>
      </w:r>
    </w:p>
    <w:p w14:paraId="61488BE6" w14:textId="5779C329" w:rsidR="002B6936" w:rsidRDefault="007D4B86" w:rsidP="002B6936">
      <w:pPr>
        <w:spacing w:after="0"/>
        <w:rPr>
          <w:rFonts w:cstheme="minorHAnsi"/>
          <w:b/>
          <w:bCs/>
        </w:rPr>
      </w:pPr>
      <w:r>
        <w:rPr>
          <w:rFonts w:cstheme="minorHAnsi"/>
          <w:b/>
          <w:bCs/>
        </w:rPr>
        <w:t>Solar Eclipse</w:t>
      </w:r>
    </w:p>
    <w:p w14:paraId="072A251F" w14:textId="76DAF431" w:rsidR="007D4B86" w:rsidRPr="007D4B86" w:rsidRDefault="00234A55" w:rsidP="00234A55">
      <w:pPr>
        <w:pStyle w:val="ListParagraph"/>
        <w:numPr>
          <w:ilvl w:val="0"/>
          <w:numId w:val="14"/>
        </w:numPr>
        <w:spacing w:after="0"/>
        <w:rPr>
          <w:rFonts w:cstheme="minorHAnsi"/>
          <w:b/>
          <w:bCs/>
        </w:rPr>
      </w:pPr>
      <w:r>
        <w:rPr>
          <w:rFonts w:cstheme="minorHAnsi"/>
        </w:rPr>
        <w:t xml:space="preserve">Mayor Milne and the Board of Trustees discussed the upcoming solar eclipse, and potential Village Plans for the event. </w:t>
      </w:r>
    </w:p>
    <w:bookmarkEnd w:id="10"/>
    <w:bookmarkEnd w:id="9"/>
    <w:p w14:paraId="6FBAC295" w14:textId="227F5154" w:rsidR="00FC3642" w:rsidRPr="00183AA4" w:rsidRDefault="000F0A8B" w:rsidP="00183AA4">
      <w:pPr>
        <w:spacing w:after="0"/>
        <w:rPr>
          <w:rFonts w:cstheme="minorHAnsi"/>
          <w:b/>
          <w:bCs/>
        </w:rPr>
      </w:pPr>
      <w:r w:rsidRPr="00183AA4">
        <w:rPr>
          <w:rFonts w:cstheme="minorHAnsi"/>
          <w:b/>
          <w:bCs/>
          <w:u w:val="single"/>
        </w:rPr>
        <w:t>Adjourn</w:t>
      </w:r>
      <w:r w:rsidR="00CF72E2">
        <w:rPr>
          <w:rFonts w:cstheme="minorHAnsi"/>
          <w:b/>
          <w:bCs/>
          <w:u w:val="single"/>
        </w:rPr>
        <w:t xml:space="preserve"> to Executive Session:</w:t>
      </w:r>
    </w:p>
    <w:p w14:paraId="26533AB6" w14:textId="77777777" w:rsidR="00F77BC2" w:rsidRDefault="00F77BC2" w:rsidP="00F77BC2">
      <w:pPr>
        <w:spacing w:after="0"/>
        <w:rPr>
          <w:rFonts w:cstheme="minorHAnsi"/>
          <w:b/>
          <w:bCs/>
        </w:rPr>
      </w:pPr>
    </w:p>
    <w:p w14:paraId="65545C59" w14:textId="7055B88D" w:rsidR="006A3966" w:rsidRPr="006A3966" w:rsidRDefault="00F77BC2" w:rsidP="00234A55">
      <w:pPr>
        <w:pStyle w:val="ListParagraph"/>
        <w:numPr>
          <w:ilvl w:val="0"/>
          <w:numId w:val="1"/>
        </w:numPr>
        <w:spacing w:after="0"/>
        <w:rPr>
          <w:rFonts w:cstheme="minorHAnsi"/>
        </w:rPr>
      </w:pPr>
      <w:r w:rsidRPr="0012262E">
        <w:rPr>
          <w:rFonts w:cstheme="minorHAnsi"/>
        </w:rPr>
        <w:t xml:space="preserve">Motion by Trustee </w:t>
      </w:r>
      <w:r w:rsidR="00CF72E2">
        <w:rPr>
          <w:rFonts w:cstheme="minorHAnsi"/>
        </w:rPr>
        <w:t>Main</w:t>
      </w:r>
      <w:r w:rsidRPr="0012262E">
        <w:rPr>
          <w:rFonts w:cstheme="minorHAnsi"/>
        </w:rPr>
        <w:t xml:space="preserve">, seconded by Trustee </w:t>
      </w:r>
      <w:r w:rsidR="00CF72E2">
        <w:rPr>
          <w:rFonts w:cstheme="minorHAnsi"/>
        </w:rPr>
        <w:t xml:space="preserve">Harris </w:t>
      </w:r>
      <w:r w:rsidRPr="0012262E">
        <w:rPr>
          <w:rFonts w:cstheme="minorHAnsi"/>
        </w:rPr>
        <w:t xml:space="preserve">to </w:t>
      </w:r>
      <w:r w:rsidR="0012262E">
        <w:rPr>
          <w:rFonts w:cstheme="minorHAnsi"/>
        </w:rPr>
        <w:t xml:space="preserve">close the public meeting at </w:t>
      </w:r>
      <w:r w:rsidR="00234A55">
        <w:rPr>
          <w:rFonts w:cstheme="minorHAnsi"/>
        </w:rPr>
        <w:t>7:58</w:t>
      </w:r>
      <w:r w:rsidR="0012262E">
        <w:rPr>
          <w:rFonts w:cstheme="minorHAnsi"/>
        </w:rPr>
        <w:t>pm</w:t>
      </w:r>
      <w:r w:rsidR="00CF72E2">
        <w:rPr>
          <w:rFonts w:cstheme="minorHAnsi"/>
        </w:rPr>
        <w:t xml:space="preserve">, and enter executive session. </w:t>
      </w:r>
      <w:r w:rsidR="0012262E" w:rsidRPr="0012262E">
        <w:rPr>
          <w:rFonts w:cstheme="minorHAnsi"/>
        </w:rPr>
        <w:t>Mayor Milne AYE, Trustee Harris AYE,</w:t>
      </w:r>
      <w:r w:rsidR="00183AA4">
        <w:rPr>
          <w:rFonts w:cstheme="minorHAnsi"/>
        </w:rPr>
        <w:t xml:space="preserve"> </w:t>
      </w:r>
      <w:r w:rsidR="00CF72E2">
        <w:rPr>
          <w:rFonts w:cstheme="minorHAnsi"/>
        </w:rPr>
        <w:t xml:space="preserve">Trustee Main AYE </w:t>
      </w:r>
      <w:r w:rsidR="0012262E" w:rsidRPr="0012262E">
        <w:rPr>
          <w:rFonts w:cstheme="minorHAnsi"/>
        </w:rPr>
        <w:t xml:space="preserve">Trustee Wagner AYE, Trustee Floss AYE. </w:t>
      </w:r>
      <w:r w:rsidR="0012262E" w:rsidRPr="00131C19">
        <w:rPr>
          <w:rFonts w:cstheme="minorHAnsi"/>
          <w:b/>
          <w:bCs/>
          <w:u w:val="single"/>
        </w:rPr>
        <w:t>Motion Carried</w:t>
      </w:r>
      <w:r w:rsidR="0012262E" w:rsidRPr="0012262E">
        <w:rPr>
          <w:rFonts w:cstheme="minorHAnsi"/>
        </w:rPr>
        <w:t>.</w:t>
      </w:r>
    </w:p>
    <w:p w14:paraId="3C76F45C" w14:textId="6FC27CBA" w:rsidR="00CF72E2" w:rsidRPr="00CF72E2" w:rsidRDefault="00CF72E2" w:rsidP="00131C19">
      <w:pPr>
        <w:pStyle w:val="ListParagraph"/>
        <w:spacing w:after="0"/>
        <w:ind w:left="1440"/>
        <w:rPr>
          <w:rFonts w:cstheme="minorHAnsi"/>
          <w:b/>
          <w:bCs/>
        </w:rPr>
      </w:pPr>
    </w:p>
    <w:p w14:paraId="10C5CC4B" w14:textId="77777777" w:rsidR="00781610" w:rsidRPr="00781610" w:rsidRDefault="00781610" w:rsidP="00781610">
      <w:pPr>
        <w:pStyle w:val="ListParagraph"/>
        <w:spacing w:after="0"/>
        <w:ind w:left="1440"/>
        <w:rPr>
          <w:rFonts w:cstheme="minorHAnsi"/>
          <w:b/>
          <w:bCs/>
        </w:rPr>
      </w:pPr>
    </w:p>
    <w:p w14:paraId="3AE83545" w14:textId="77777777" w:rsidR="00B058C4" w:rsidRPr="00CE7136" w:rsidRDefault="00B058C4" w:rsidP="00773E80">
      <w:pPr>
        <w:ind w:left="3600" w:firstLine="720"/>
        <w:contextualSpacing/>
        <w:rPr>
          <w:rFonts w:ascii="Papyrus" w:hAnsi="Papyrus"/>
          <w:b/>
          <w:bCs/>
        </w:rPr>
      </w:pPr>
      <w:r w:rsidRPr="00CE7136">
        <w:rPr>
          <w:rFonts w:ascii="Papyrus" w:hAnsi="Papyrus"/>
          <w:b/>
          <w:bCs/>
        </w:rPr>
        <w:t>Respectfully Submitted,</w:t>
      </w:r>
    </w:p>
    <w:p w14:paraId="795058CD" w14:textId="77777777" w:rsidR="00B058C4" w:rsidRPr="00CE7136" w:rsidRDefault="00B058C4" w:rsidP="00B058C4">
      <w:pPr>
        <w:ind w:left="1440"/>
        <w:contextualSpacing/>
        <w:jc w:val="center"/>
        <w:rPr>
          <w:rFonts w:ascii="Papyrus" w:hAnsi="Papyrus"/>
          <w:b/>
          <w:bCs/>
        </w:rPr>
      </w:pPr>
    </w:p>
    <w:p w14:paraId="4D7F134A" w14:textId="77777777" w:rsidR="00773E80" w:rsidRDefault="00F77BC2" w:rsidP="00773E80">
      <w:pPr>
        <w:ind w:left="1440"/>
        <w:contextualSpacing/>
        <w:jc w:val="center"/>
        <w:rPr>
          <w:rFonts w:ascii="Papyrus" w:hAnsi="Papyrus"/>
          <w:b/>
          <w:bCs/>
        </w:rPr>
      </w:pPr>
      <w:r>
        <w:rPr>
          <w:rFonts w:ascii="Papyrus" w:hAnsi="Papyrus"/>
          <w:b/>
          <w:bCs/>
        </w:rPr>
        <w:t>Kerry Hoffman</w:t>
      </w:r>
    </w:p>
    <w:p w14:paraId="3009B2BC" w14:textId="52A98C7A" w:rsidR="00B058C4" w:rsidRPr="00CE7136" w:rsidRDefault="00B058C4" w:rsidP="00773E80">
      <w:pPr>
        <w:ind w:left="1440"/>
        <w:contextualSpacing/>
        <w:jc w:val="center"/>
        <w:rPr>
          <w:rFonts w:ascii="Papyrus" w:hAnsi="Papyrus"/>
          <w:b/>
          <w:bCs/>
        </w:rPr>
      </w:pPr>
      <w:r w:rsidRPr="00CE7136">
        <w:rPr>
          <w:rFonts w:ascii="Papyrus" w:hAnsi="Papyrus"/>
          <w:b/>
          <w:bCs/>
        </w:rPr>
        <w:t>Clerk/Treasurer</w:t>
      </w:r>
    </w:p>
    <w:sectPr w:rsidR="00B058C4" w:rsidRPr="00CE71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E834" w14:textId="77777777" w:rsidR="00AC3AF1" w:rsidRDefault="00AC3AF1" w:rsidP="00AC3AF1">
      <w:pPr>
        <w:spacing w:after="0" w:line="240" w:lineRule="auto"/>
      </w:pPr>
      <w:r>
        <w:separator/>
      </w:r>
    </w:p>
  </w:endnote>
  <w:endnote w:type="continuationSeparator" w:id="0">
    <w:p w14:paraId="2732F32E" w14:textId="77777777" w:rsidR="00AC3AF1" w:rsidRDefault="00AC3AF1" w:rsidP="00AC3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E7CA" w14:textId="77777777" w:rsidR="009355F7" w:rsidRDefault="00935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D563" w14:textId="6B426C8C" w:rsidR="008A2C2A" w:rsidRDefault="008A2C2A">
    <w:pPr>
      <w:pStyle w:val="Footer"/>
    </w:pPr>
    <w:r>
      <w:t>Board of Trustees January 16, 2024</w:t>
    </w:r>
  </w:p>
  <w:p w14:paraId="1FF14504" w14:textId="07445BCF" w:rsidR="00AC3AF1" w:rsidRDefault="00AC3A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19E2" w14:textId="77777777" w:rsidR="009355F7" w:rsidRDefault="00935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3A3C2" w14:textId="77777777" w:rsidR="00AC3AF1" w:rsidRDefault="00AC3AF1" w:rsidP="00AC3AF1">
      <w:pPr>
        <w:spacing w:after="0" w:line="240" w:lineRule="auto"/>
      </w:pPr>
      <w:r>
        <w:separator/>
      </w:r>
    </w:p>
  </w:footnote>
  <w:footnote w:type="continuationSeparator" w:id="0">
    <w:p w14:paraId="21A4D96B" w14:textId="77777777" w:rsidR="00AC3AF1" w:rsidRDefault="00AC3AF1" w:rsidP="00AC3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5EC0" w14:textId="77777777" w:rsidR="009355F7" w:rsidRDefault="00935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8718" w14:textId="5A1278E9" w:rsidR="009355F7" w:rsidRDefault="009355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E686" w14:textId="77777777" w:rsidR="009355F7" w:rsidRDefault="00935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6D67"/>
    <w:multiLevelType w:val="hybridMultilevel"/>
    <w:tmpl w:val="B2CE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F1BD4"/>
    <w:multiLevelType w:val="hybridMultilevel"/>
    <w:tmpl w:val="B4862B8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CB62AF4"/>
    <w:multiLevelType w:val="hybridMultilevel"/>
    <w:tmpl w:val="0686C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F5055E"/>
    <w:multiLevelType w:val="hybridMultilevel"/>
    <w:tmpl w:val="319A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81C35"/>
    <w:multiLevelType w:val="hybridMultilevel"/>
    <w:tmpl w:val="1C8EC6EA"/>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4B2642EF"/>
    <w:multiLevelType w:val="hybridMultilevel"/>
    <w:tmpl w:val="1F26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E0AE1"/>
    <w:multiLevelType w:val="hybridMultilevel"/>
    <w:tmpl w:val="490230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734466"/>
    <w:multiLevelType w:val="hybridMultilevel"/>
    <w:tmpl w:val="5CA6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496522"/>
    <w:multiLevelType w:val="hybridMultilevel"/>
    <w:tmpl w:val="19AAE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F66ECA"/>
    <w:multiLevelType w:val="hybridMultilevel"/>
    <w:tmpl w:val="1A6AA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6F2551"/>
    <w:multiLevelType w:val="hybridMultilevel"/>
    <w:tmpl w:val="B770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911F2"/>
    <w:multiLevelType w:val="hybridMultilevel"/>
    <w:tmpl w:val="4F8E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06CFD"/>
    <w:multiLevelType w:val="hybridMultilevel"/>
    <w:tmpl w:val="DDC0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B3DC2"/>
    <w:multiLevelType w:val="hybridMultilevel"/>
    <w:tmpl w:val="B16E347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16cid:durableId="1698576857">
    <w:abstractNumId w:val="6"/>
  </w:num>
  <w:num w:numId="2" w16cid:durableId="279185084">
    <w:abstractNumId w:val="2"/>
  </w:num>
  <w:num w:numId="3" w16cid:durableId="148713561">
    <w:abstractNumId w:val="13"/>
  </w:num>
  <w:num w:numId="4" w16cid:durableId="2140682871">
    <w:abstractNumId w:val="3"/>
  </w:num>
  <w:num w:numId="5" w16cid:durableId="1087507075">
    <w:abstractNumId w:val="11"/>
  </w:num>
  <w:num w:numId="6" w16cid:durableId="1488668680">
    <w:abstractNumId w:val="4"/>
  </w:num>
  <w:num w:numId="7" w16cid:durableId="1371029897">
    <w:abstractNumId w:val="9"/>
  </w:num>
  <w:num w:numId="8" w16cid:durableId="184758887">
    <w:abstractNumId w:val="8"/>
  </w:num>
  <w:num w:numId="9" w16cid:durableId="1088771614">
    <w:abstractNumId w:val="12"/>
  </w:num>
  <w:num w:numId="10" w16cid:durableId="414084888">
    <w:abstractNumId w:val="5"/>
  </w:num>
  <w:num w:numId="11" w16cid:durableId="1533179921">
    <w:abstractNumId w:val="0"/>
  </w:num>
  <w:num w:numId="12" w16cid:durableId="743911584">
    <w:abstractNumId w:val="1"/>
  </w:num>
  <w:num w:numId="13" w16cid:durableId="628558170">
    <w:abstractNumId w:val="7"/>
  </w:num>
  <w:num w:numId="14" w16cid:durableId="188910556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8C4"/>
    <w:rsid w:val="00004642"/>
    <w:rsid w:val="00015F1A"/>
    <w:rsid w:val="00020465"/>
    <w:rsid w:val="000221BB"/>
    <w:rsid w:val="000576ED"/>
    <w:rsid w:val="00070625"/>
    <w:rsid w:val="00094A4C"/>
    <w:rsid w:val="00096BF4"/>
    <w:rsid w:val="000A1A2D"/>
    <w:rsid w:val="000A4B1A"/>
    <w:rsid w:val="000B1D73"/>
    <w:rsid w:val="000B6504"/>
    <w:rsid w:val="000C4164"/>
    <w:rsid w:val="000E535D"/>
    <w:rsid w:val="000F0A8B"/>
    <w:rsid w:val="0011522D"/>
    <w:rsid w:val="00117E97"/>
    <w:rsid w:val="0012262E"/>
    <w:rsid w:val="001269D7"/>
    <w:rsid w:val="001306E8"/>
    <w:rsid w:val="00131C19"/>
    <w:rsid w:val="001566F1"/>
    <w:rsid w:val="00164CDE"/>
    <w:rsid w:val="0017234B"/>
    <w:rsid w:val="00173FD9"/>
    <w:rsid w:val="00174E54"/>
    <w:rsid w:val="00183AA4"/>
    <w:rsid w:val="00193521"/>
    <w:rsid w:val="001A572B"/>
    <w:rsid w:val="001C18B3"/>
    <w:rsid w:val="001C5F67"/>
    <w:rsid w:val="001F7EB9"/>
    <w:rsid w:val="0021505D"/>
    <w:rsid w:val="00225051"/>
    <w:rsid w:val="00234A55"/>
    <w:rsid w:val="00237560"/>
    <w:rsid w:val="002411F0"/>
    <w:rsid w:val="002429D6"/>
    <w:rsid w:val="002432CC"/>
    <w:rsid w:val="002451BD"/>
    <w:rsid w:val="00273342"/>
    <w:rsid w:val="002841E6"/>
    <w:rsid w:val="00286482"/>
    <w:rsid w:val="002955C6"/>
    <w:rsid w:val="00295FED"/>
    <w:rsid w:val="002A3AFC"/>
    <w:rsid w:val="002A4599"/>
    <w:rsid w:val="002B112D"/>
    <w:rsid w:val="002B2CE4"/>
    <w:rsid w:val="002B38F6"/>
    <w:rsid w:val="002B6936"/>
    <w:rsid w:val="002C178C"/>
    <w:rsid w:val="002C69D2"/>
    <w:rsid w:val="002F5BB9"/>
    <w:rsid w:val="003014A1"/>
    <w:rsid w:val="003176D7"/>
    <w:rsid w:val="0032142D"/>
    <w:rsid w:val="003373B0"/>
    <w:rsid w:val="0034527A"/>
    <w:rsid w:val="003548BF"/>
    <w:rsid w:val="00356CEC"/>
    <w:rsid w:val="00360D4F"/>
    <w:rsid w:val="0037072B"/>
    <w:rsid w:val="00370A5C"/>
    <w:rsid w:val="00374EFB"/>
    <w:rsid w:val="003770BC"/>
    <w:rsid w:val="003810E8"/>
    <w:rsid w:val="003A6883"/>
    <w:rsid w:val="003B5831"/>
    <w:rsid w:val="003C6840"/>
    <w:rsid w:val="003F3837"/>
    <w:rsid w:val="00400588"/>
    <w:rsid w:val="00402381"/>
    <w:rsid w:val="0041572A"/>
    <w:rsid w:val="00416BBF"/>
    <w:rsid w:val="004170C6"/>
    <w:rsid w:val="004215A5"/>
    <w:rsid w:val="0042222E"/>
    <w:rsid w:val="00442019"/>
    <w:rsid w:val="00453F3C"/>
    <w:rsid w:val="004659F3"/>
    <w:rsid w:val="0047254B"/>
    <w:rsid w:val="00476009"/>
    <w:rsid w:val="00485EE6"/>
    <w:rsid w:val="004907F2"/>
    <w:rsid w:val="00492270"/>
    <w:rsid w:val="00493CB0"/>
    <w:rsid w:val="004969CA"/>
    <w:rsid w:val="004B1FFB"/>
    <w:rsid w:val="004B7F4C"/>
    <w:rsid w:val="004C40A3"/>
    <w:rsid w:val="004C74EF"/>
    <w:rsid w:val="004F33CF"/>
    <w:rsid w:val="004F5791"/>
    <w:rsid w:val="004F789E"/>
    <w:rsid w:val="00512CDE"/>
    <w:rsid w:val="005236FD"/>
    <w:rsid w:val="00523A62"/>
    <w:rsid w:val="00545EDE"/>
    <w:rsid w:val="005479A3"/>
    <w:rsid w:val="0055238B"/>
    <w:rsid w:val="00562B26"/>
    <w:rsid w:val="00572FE0"/>
    <w:rsid w:val="005777EB"/>
    <w:rsid w:val="005A0CB1"/>
    <w:rsid w:val="005A1739"/>
    <w:rsid w:val="005A30C2"/>
    <w:rsid w:val="005B7718"/>
    <w:rsid w:val="005C02BD"/>
    <w:rsid w:val="005D75EA"/>
    <w:rsid w:val="005F36D9"/>
    <w:rsid w:val="005F7488"/>
    <w:rsid w:val="00606F93"/>
    <w:rsid w:val="00607957"/>
    <w:rsid w:val="00607AEA"/>
    <w:rsid w:val="00610519"/>
    <w:rsid w:val="006105A6"/>
    <w:rsid w:val="00612BA5"/>
    <w:rsid w:val="00614995"/>
    <w:rsid w:val="0063402C"/>
    <w:rsid w:val="006428A3"/>
    <w:rsid w:val="00646BC6"/>
    <w:rsid w:val="006524E8"/>
    <w:rsid w:val="00653C3A"/>
    <w:rsid w:val="00667519"/>
    <w:rsid w:val="00682D38"/>
    <w:rsid w:val="006A3966"/>
    <w:rsid w:val="006C75D9"/>
    <w:rsid w:val="006D0411"/>
    <w:rsid w:val="006D5D09"/>
    <w:rsid w:val="006E03D9"/>
    <w:rsid w:val="006E21D4"/>
    <w:rsid w:val="006F5652"/>
    <w:rsid w:val="00702FBD"/>
    <w:rsid w:val="00711EDA"/>
    <w:rsid w:val="00712500"/>
    <w:rsid w:val="00717BCD"/>
    <w:rsid w:val="0072177B"/>
    <w:rsid w:val="00751391"/>
    <w:rsid w:val="00762D02"/>
    <w:rsid w:val="00764619"/>
    <w:rsid w:val="00771132"/>
    <w:rsid w:val="00773E80"/>
    <w:rsid w:val="00775909"/>
    <w:rsid w:val="00777249"/>
    <w:rsid w:val="00781610"/>
    <w:rsid w:val="00787874"/>
    <w:rsid w:val="0079196E"/>
    <w:rsid w:val="007B5F3C"/>
    <w:rsid w:val="007C66C9"/>
    <w:rsid w:val="007D0F32"/>
    <w:rsid w:val="007D4B86"/>
    <w:rsid w:val="007E5B78"/>
    <w:rsid w:val="007F5AAC"/>
    <w:rsid w:val="007F7D4D"/>
    <w:rsid w:val="008006A8"/>
    <w:rsid w:val="008126B0"/>
    <w:rsid w:val="00821C28"/>
    <w:rsid w:val="00831DB0"/>
    <w:rsid w:val="00833F7D"/>
    <w:rsid w:val="00836BF0"/>
    <w:rsid w:val="008421F9"/>
    <w:rsid w:val="008534A6"/>
    <w:rsid w:val="00866E5F"/>
    <w:rsid w:val="008849EB"/>
    <w:rsid w:val="00886DF0"/>
    <w:rsid w:val="0089682B"/>
    <w:rsid w:val="00897D32"/>
    <w:rsid w:val="008A14CF"/>
    <w:rsid w:val="008A2C2A"/>
    <w:rsid w:val="008D3897"/>
    <w:rsid w:val="008E074B"/>
    <w:rsid w:val="008E3F7C"/>
    <w:rsid w:val="00900683"/>
    <w:rsid w:val="009105E4"/>
    <w:rsid w:val="009355F7"/>
    <w:rsid w:val="0093689F"/>
    <w:rsid w:val="00947763"/>
    <w:rsid w:val="00954734"/>
    <w:rsid w:val="0095488F"/>
    <w:rsid w:val="00955AA1"/>
    <w:rsid w:val="0096229E"/>
    <w:rsid w:val="009652F2"/>
    <w:rsid w:val="00987554"/>
    <w:rsid w:val="009A201D"/>
    <w:rsid w:val="009A2C67"/>
    <w:rsid w:val="009B2127"/>
    <w:rsid w:val="009F3BD7"/>
    <w:rsid w:val="00A022C8"/>
    <w:rsid w:val="00A14E70"/>
    <w:rsid w:val="00A427B3"/>
    <w:rsid w:val="00A511B0"/>
    <w:rsid w:val="00A64F9D"/>
    <w:rsid w:val="00A67F43"/>
    <w:rsid w:val="00A70794"/>
    <w:rsid w:val="00A9213C"/>
    <w:rsid w:val="00AB27CC"/>
    <w:rsid w:val="00AC3AF1"/>
    <w:rsid w:val="00AC3D2A"/>
    <w:rsid w:val="00AC4857"/>
    <w:rsid w:val="00AE0B26"/>
    <w:rsid w:val="00B058C4"/>
    <w:rsid w:val="00B06ABC"/>
    <w:rsid w:val="00B218B4"/>
    <w:rsid w:val="00B366D9"/>
    <w:rsid w:val="00B40B45"/>
    <w:rsid w:val="00B66A54"/>
    <w:rsid w:val="00B70958"/>
    <w:rsid w:val="00B919CD"/>
    <w:rsid w:val="00BA7B45"/>
    <w:rsid w:val="00BB3537"/>
    <w:rsid w:val="00BC7099"/>
    <w:rsid w:val="00BE2889"/>
    <w:rsid w:val="00BE3748"/>
    <w:rsid w:val="00BF564E"/>
    <w:rsid w:val="00C10DC1"/>
    <w:rsid w:val="00C250F8"/>
    <w:rsid w:val="00C26052"/>
    <w:rsid w:val="00C26FAB"/>
    <w:rsid w:val="00C30386"/>
    <w:rsid w:val="00C31865"/>
    <w:rsid w:val="00C33D4B"/>
    <w:rsid w:val="00C522DD"/>
    <w:rsid w:val="00C56524"/>
    <w:rsid w:val="00C74716"/>
    <w:rsid w:val="00C91A18"/>
    <w:rsid w:val="00C930E3"/>
    <w:rsid w:val="00C963B1"/>
    <w:rsid w:val="00C97D91"/>
    <w:rsid w:val="00CA02A6"/>
    <w:rsid w:val="00CA38FA"/>
    <w:rsid w:val="00CB0BB4"/>
    <w:rsid w:val="00CB333D"/>
    <w:rsid w:val="00CC09F5"/>
    <w:rsid w:val="00CD1601"/>
    <w:rsid w:val="00CE32FE"/>
    <w:rsid w:val="00CE4A52"/>
    <w:rsid w:val="00CF72E2"/>
    <w:rsid w:val="00CF7F21"/>
    <w:rsid w:val="00D03515"/>
    <w:rsid w:val="00D111CD"/>
    <w:rsid w:val="00D45EBB"/>
    <w:rsid w:val="00D54DCA"/>
    <w:rsid w:val="00D64CD7"/>
    <w:rsid w:val="00D67E92"/>
    <w:rsid w:val="00D7617B"/>
    <w:rsid w:val="00D85D03"/>
    <w:rsid w:val="00D86011"/>
    <w:rsid w:val="00D87154"/>
    <w:rsid w:val="00DA775B"/>
    <w:rsid w:val="00DC1368"/>
    <w:rsid w:val="00DF3581"/>
    <w:rsid w:val="00DF5784"/>
    <w:rsid w:val="00E107EB"/>
    <w:rsid w:val="00E16CE7"/>
    <w:rsid w:val="00E230B6"/>
    <w:rsid w:val="00E34D13"/>
    <w:rsid w:val="00E36B58"/>
    <w:rsid w:val="00E6080C"/>
    <w:rsid w:val="00E7165D"/>
    <w:rsid w:val="00EB45B7"/>
    <w:rsid w:val="00EB6017"/>
    <w:rsid w:val="00EC34F6"/>
    <w:rsid w:val="00EC3B0E"/>
    <w:rsid w:val="00EC7D0D"/>
    <w:rsid w:val="00ED667B"/>
    <w:rsid w:val="00EE05EE"/>
    <w:rsid w:val="00EE51CF"/>
    <w:rsid w:val="00EE651C"/>
    <w:rsid w:val="00EF584F"/>
    <w:rsid w:val="00F37001"/>
    <w:rsid w:val="00F3790F"/>
    <w:rsid w:val="00F40BD3"/>
    <w:rsid w:val="00F45066"/>
    <w:rsid w:val="00F56963"/>
    <w:rsid w:val="00F74669"/>
    <w:rsid w:val="00F77BC2"/>
    <w:rsid w:val="00F8542E"/>
    <w:rsid w:val="00F9268E"/>
    <w:rsid w:val="00FA31A5"/>
    <w:rsid w:val="00FA430B"/>
    <w:rsid w:val="00FA56B7"/>
    <w:rsid w:val="00FB117D"/>
    <w:rsid w:val="00FB2E0B"/>
    <w:rsid w:val="00FB569E"/>
    <w:rsid w:val="00FB6716"/>
    <w:rsid w:val="00FC3642"/>
    <w:rsid w:val="00FE1349"/>
    <w:rsid w:val="00FE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6DE82481"/>
  <w15:chartTrackingRefBased/>
  <w15:docId w15:val="{E162468D-A1C3-4362-8212-D725E760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8C4"/>
    <w:pPr>
      <w:ind w:left="720"/>
      <w:contextualSpacing/>
    </w:pPr>
  </w:style>
  <w:style w:type="paragraph" w:styleId="Header">
    <w:name w:val="header"/>
    <w:basedOn w:val="Normal"/>
    <w:link w:val="HeaderChar"/>
    <w:uiPriority w:val="99"/>
    <w:unhideWhenUsed/>
    <w:rsid w:val="00AC3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AF1"/>
  </w:style>
  <w:style w:type="paragraph" w:styleId="Footer">
    <w:name w:val="footer"/>
    <w:basedOn w:val="Normal"/>
    <w:link w:val="FooterChar"/>
    <w:uiPriority w:val="99"/>
    <w:unhideWhenUsed/>
    <w:rsid w:val="00AC3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AF1"/>
  </w:style>
  <w:style w:type="character" w:styleId="Hyperlink">
    <w:name w:val="Hyperlink"/>
    <w:basedOn w:val="DefaultParagraphFont"/>
    <w:uiPriority w:val="99"/>
    <w:unhideWhenUsed/>
    <w:rsid w:val="00AC4857"/>
    <w:rPr>
      <w:color w:val="0563C1" w:themeColor="hyperlink"/>
      <w:u w:val="single"/>
    </w:rPr>
  </w:style>
  <w:style w:type="character" w:styleId="UnresolvedMention">
    <w:name w:val="Unresolved Mention"/>
    <w:basedOn w:val="DefaultParagraphFont"/>
    <w:uiPriority w:val="99"/>
    <w:semiHidden/>
    <w:unhideWhenUsed/>
    <w:rsid w:val="00AC4857"/>
    <w:rPr>
      <w:color w:val="605E5C"/>
      <w:shd w:val="clear" w:color="auto" w:fill="E1DFDD"/>
    </w:rPr>
  </w:style>
  <w:style w:type="paragraph" w:styleId="PlainText">
    <w:name w:val="Plain Text"/>
    <w:basedOn w:val="Normal"/>
    <w:link w:val="PlainTextChar"/>
    <w:uiPriority w:val="99"/>
    <w:semiHidden/>
    <w:unhideWhenUsed/>
    <w:rsid w:val="004170C6"/>
    <w:pPr>
      <w:spacing w:after="0" w:line="240" w:lineRule="auto"/>
    </w:pPr>
    <w:rPr>
      <w:rFonts w:ascii="Calibri" w:hAnsi="Calibri"/>
      <w:kern w:val="2"/>
      <w:szCs w:val="21"/>
      <w14:ligatures w14:val="standardContextual"/>
    </w:rPr>
  </w:style>
  <w:style w:type="character" w:customStyle="1" w:styleId="PlainTextChar">
    <w:name w:val="Plain Text Char"/>
    <w:basedOn w:val="DefaultParagraphFont"/>
    <w:link w:val="PlainText"/>
    <w:uiPriority w:val="99"/>
    <w:semiHidden/>
    <w:rsid w:val="004170C6"/>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F9AF-0553-448C-BB13-582B676E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Anderson</dc:creator>
  <cp:keywords/>
  <dc:description/>
  <cp:lastModifiedBy>Rick Milne - Mayor, Honeoye Falls</cp:lastModifiedBy>
  <cp:revision>6</cp:revision>
  <cp:lastPrinted>2024-01-25T19:09:00Z</cp:lastPrinted>
  <dcterms:created xsi:type="dcterms:W3CDTF">2024-01-25T19:00:00Z</dcterms:created>
  <dcterms:modified xsi:type="dcterms:W3CDTF">2024-02-29T20:26:00Z</dcterms:modified>
</cp:coreProperties>
</file>